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F977D" w14:textId="40868533" w:rsidR="00587C8D" w:rsidRDefault="00587C8D" w:rsidP="00587C8D">
      <w:pPr>
        <w:spacing w:after="1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Electrical Science and Principles </w:t>
      </w:r>
      <w:r w:rsidRPr="00794C02">
        <w:rPr>
          <w:b/>
          <w:bCs/>
          <w:sz w:val="24"/>
          <w:szCs w:val="24"/>
          <w:u w:val="single"/>
        </w:rPr>
        <w:t xml:space="preserve"> - </w:t>
      </w:r>
      <w:r>
        <w:rPr>
          <w:b/>
          <w:bCs/>
          <w:sz w:val="24"/>
          <w:szCs w:val="24"/>
          <w:u w:val="single"/>
        </w:rPr>
        <w:t>Workbook</w:t>
      </w:r>
      <w:r w:rsidRPr="00794C0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3</w:t>
      </w:r>
    </w:p>
    <w:p w14:paraId="498A80BA" w14:textId="77777777" w:rsidR="003010BD" w:rsidRDefault="003010BD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4520"/>
        <w:gridCol w:w="992"/>
        <w:gridCol w:w="3531"/>
      </w:tblGrid>
      <w:tr w:rsidR="008E09E1" w14:paraId="166262F9" w14:textId="77777777" w:rsidTr="003010BD">
        <w:trPr>
          <w:trHeight w:val="850"/>
        </w:trPr>
        <w:tc>
          <w:tcPr>
            <w:tcW w:w="875" w:type="dxa"/>
          </w:tcPr>
          <w:p w14:paraId="5FF0EDBA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20" w:type="dxa"/>
          </w:tcPr>
          <w:p w14:paraId="38DCEB49" w14:textId="77777777" w:rsidR="008E09E1" w:rsidRPr="00E34271" w:rsidRDefault="008E09E1" w:rsidP="00AD30BE">
            <w:pPr>
              <w:spacing w:before="120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3B2CE2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3531" w:type="dxa"/>
          </w:tcPr>
          <w:p w14:paraId="0F359A05" w14:textId="1C3AD7B6" w:rsidR="008E09E1" w:rsidRPr="009C6110" w:rsidRDefault="008E09E1" w:rsidP="00AD30BE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D4CA127" w14:textId="77777777" w:rsidR="008E09E1" w:rsidRDefault="008E09E1" w:rsidP="008E09E1">
      <w:pPr>
        <w:spacing w:after="0"/>
        <w:rPr>
          <w:sz w:val="24"/>
          <w:szCs w:val="24"/>
        </w:rPr>
      </w:pPr>
    </w:p>
    <w:p w14:paraId="665FCEE2" w14:textId="4DB34AF9" w:rsidR="00B21C78" w:rsidRPr="00644FBF" w:rsidRDefault="00B21C78" w:rsidP="00644FBF">
      <w:pPr>
        <w:rPr>
          <w:b/>
          <w:bCs/>
          <w:sz w:val="24"/>
          <w:szCs w:val="24"/>
          <w:u w:val="single"/>
        </w:rPr>
      </w:pPr>
      <w:r w:rsidRPr="00794C02">
        <w:rPr>
          <w:sz w:val="24"/>
          <w:szCs w:val="24"/>
        </w:rPr>
        <w:t>The purpose of the last block of learning [</w:t>
      </w:r>
      <w:r w:rsidR="00F3615C" w:rsidRPr="00F3615C">
        <w:rPr>
          <w:b/>
          <w:bCs/>
          <w:sz w:val="24"/>
          <w:szCs w:val="24"/>
        </w:rPr>
        <w:t>BLOCK 2</w:t>
      </w:r>
      <w:r w:rsidR="00F3615C">
        <w:rPr>
          <w:sz w:val="24"/>
          <w:szCs w:val="24"/>
        </w:rPr>
        <w:t xml:space="preserve">: </w:t>
      </w:r>
      <w:r w:rsidR="00644FBF" w:rsidRPr="00F3615C">
        <w:rPr>
          <w:b/>
          <w:bCs/>
          <w:sz w:val="24"/>
          <w:szCs w:val="24"/>
        </w:rPr>
        <w:t>Step</w:t>
      </w:r>
      <w:r w:rsidR="00F3615C">
        <w:rPr>
          <w:b/>
          <w:bCs/>
          <w:sz w:val="24"/>
          <w:szCs w:val="24"/>
        </w:rPr>
        <w:t>s</w:t>
      </w:r>
      <w:r w:rsidR="00644FBF" w:rsidRPr="00F3615C">
        <w:rPr>
          <w:b/>
          <w:bCs/>
          <w:sz w:val="24"/>
          <w:szCs w:val="24"/>
        </w:rPr>
        <w:t xml:space="preserve"> 1 </w:t>
      </w:r>
      <w:r w:rsidR="00F3615C" w:rsidRPr="00F3615C">
        <w:rPr>
          <w:b/>
          <w:bCs/>
          <w:sz w:val="24"/>
          <w:szCs w:val="24"/>
        </w:rPr>
        <w:t>-</w:t>
      </w:r>
      <w:r w:rsidRPr="00F3615C">
        <w:rPr>
          <w:sz w:val="24"/>
          <w:szCs w:val="24"/>
        </w:rPr>
        <w:t xml:space="preserve"> </w:t>
      </w:r>
      <w:r w:rsidR="00644FBF" w:rsidRPr="00F3615C">
        <w:rPr>
          <w:b/>
          <w:bCs/>
          <w:sz w:val="24"/>
          <w:szCs w:val="24"/>
        </w:rPr>
        <w:t>6</w:t>
      </w:r>
      <w:r w:rsidRPr="00F3615C">
        <w:rPr>
          <w:sz w:val="24"/>
          <w:szCs w:val="24"/>
        </w:rPr>
        <w:t>],</w:t>
      </w:r>
      <w:r w:rsidRPr="00794C02">
        <w:rPr>
          <w:sz w:val="24"/>
          <w:szCs w:val="24"/>
        </w:rPr>
        <w:t xml:space="preserve"> was to get you </w:t>
      </w:r>
      <w:r w:rsidR="00644FBF">
        <w:rPr>
          <w:sz w:val="24"/>
          <w:szCs w:val="24"/>
        </w:rPr>
        <w:t>to demonstrate an</w:t>
      </w:r>
      <w:r w:rsidR="00644FBF" w:rsidRPr="00644FBF">
        <w:rPr>
          <w:sz w:val="24"/>
          <w:szCs w:val="24"/>
        </w:rPr>
        <w:t xml:space="preserve"> understand</w:t>
      </w:r>
      <w:r w:rsidR="00644FBF">
        <w:rPr>
          <w:sz w:val="24"/>
          <w:szCs w:val="24"/>
        </w:rPr>
        <w:t>ing</w:t>
      </w:r>
      <w:r w:rsidR="00644FBF" w:rsidRPr="00644FBF">
        <w:rPr>
          <w:sz w:val="24"/>
          <w:szCs w:val="24"/>
        </w:rPr>
        <w:t xml:space="preserve"> </w:t>
      </w:r>
      <w:r w:rsidR="00644FBF">
        <w:rPr>
          <w:sz w:val="24"/>
          <w:szCs w:val="24"/>
        </w:rPr>
        <w:t xml:space="preserve">of </w:t>
      </w:r>
      <w:r w:rsidR="00644FBF" w:rsidRPr="00644FBF">
        <w:rPr>
          <w:sz w:val="24"/>
          <w:szCs w:val="24"/>
        </w:rPr>
        <w:t>REACTANCE</w:t>
      </w:r>
      <w:r w:rsidR="00644FBF">
        <w:rPr>
          <w:sz w:val="24"/>
          <w:szCs w:val="24"/>
        </w:rPr>
        <w:t xml:space="preserve"> and IMPEDANCE</w:t>
      </w:r>
      <w:r w:rsidR="00644FBF" w:rsidRPr="00644FBF">
        <w:rPr>
          <w:sz w:val="24"/>
          <w:szCs w:val="24"/>
        </w:rPr>
        <w:t>, and</w:t>
      </w:r>
      <w:r w:rsidR="00644FBF">
        <w:rPr>
          <w:sz w:val="24"/>
          <w:szCs w:val="24"/>
        </w:rPr>
        <w:t xml:space="preserve"> </w:t>
      </w:r>
      <w:r w:rsidR="00644FBF" w:rsidRPr="00644FBF">
        <w:rPr>
          <w:sz w:val="24"/>
          <w:szCs w:val="24"/>
        </w:rPr>
        <w:t xml:space="preserve">to </w:t>
      </w:r>
      <w:r w:rsidR="00644FBF">
        <w:rPr>
          <w:sz w:val="24"/>
          <w:szCs w:val="24"/>
        </w:rPr>
        <w:t xml:space="preserve">be able to </w:t>
      </w:r>
      <w:r w:rsidR="00644FBF" w:rsidRPr="00644FBF">
        <w:rPr>
          <w:sz w:val="24"/>
          <w:szCs w:val="24"/>
        </w:rPr>
        <w:t>explain th</w:t>
      </w:r>
      <w:r w:rsidR="00644FBF">
        <w:rPr>
          <w:sz w:val="24"/>
          <w:szCs w:val="24"/>
        </w:rPr>
        <w:t>ese</w:t>
      </w:r>
      <w:r w:rsidR="00644FBF" w:rsidRPr="00644FBF">
        <w:rPr>
          <w:sz w:val="24"/>
          <w:szCs w:val="24"/>
        </w:rPr>
        <w:t xml:space="preserve"> electrical propert</w:t>
      </w:r>
      <w:r w:rsidR="00644FBF">
        <w:rPr>
          <w:sz w:val="24"/>
          <w:szCs w:val="24"/>
        </w:rPr>
        <w:t>ies</w:t>
      </w:r>
      <w:r w:rsidR="008E162B">
        <w:rPr>
          <w:sz w:val="24"/>
          <w:szCs w:val="24"/>
        </w:rPr>
        <w:t>.</w:t>
      </w:r>
    </w:p>
    <w:p w14:paraId="75CABD4C" w14:textId="6B865258" w:rsidR="001277AB" w:rsidRPr="00644FBF" w:rsidRDefault="001277AB" w:rsidP="001277AB">
      <w:pPr>
        <w:rPr>
          <w:b/>
          <w:bCs/>
          <w:sz w:val="24"/>
          <w:szCs w:val="24"/>
          <w:u w:val="single"/>
        </w:rPr>
      </w:pPr>
      <w:r w:rsidRPr="00794C02">
        <w:rPr>
          <w:sz w:val="24"/>
          <w:szCs w:val="24"/>
        </w:rPr>
        <w:t>The purpose of th</w:t>
      </w:r>
      <w:r>
        <w:rPr>
          <w:sz w:val="24"/>
          <w:szCs w:val="24"/>
        </w:rPr>
        <w:t>is</w:t>
      </w:r>
      <w:r w:rsidRPr="00794C02">
        <w:rPr>
          <w:sz w:val="24"/>
          <w:szCs w:val="24"/>
        </w:rPr>
        <w:t xml:space="preserve"> block of learning [</w:t>
      </w:r>
      <w:r w:rsidRPr="00F3615C">
        <w:rPr>
          <w:b/>
          <w:bCs/>
          <w:sz w:val="24"/>
          <w:szCs w:val="24"/>
        </w:rPr>
        <w:t xml:space="preserve">BLOCK </w:t>
      </w:r>
      <w:r>
        <w:rPr>
          <w:b/>
          <w:bCs/>
          <w:sz w:val="24"/>
          <w:szCs w:val="24"/>
        </w:rPr>
        <w:t>3</w:t>
      </w:r>
      <w:r w:rsidR="00540C5B">
        <w:rPr>
          <w:sz w:val="24"/>
          <w:szCs w:val="24"/>
        </w:rPr>
        <w:t xml:space="preserve">: </w:t>
      </w:r>
      <w:r w:rsidR="00540C5B" w:rsidRPr="00F3615C">
        <w:rPr>
          <w:b/>
          <w:bCs/>
          <w:sz w:val="24"/>
          <w:szCs w:val="24"/>
        </w:rPr>
        <w:t>Step</w:t>
      </w:r>
      <w:r w:rsidR="00540C5B">
        <w:rPr>
          <w:b/>
          <w:bCs/>
          <w:sz w:val="24"/>
          <w:szCs w:val="24"/>
        </w:rPr>
        <w:t>s</w:t>
      </w:r>
      <w:r w:rsidR="00540C5B" w:rsidRPr="00F3615C">
        <w:rPr>
          <w:b/>
          <w:bCs/>
          <w:sz w:val="24"/>
          <w:szCs w:val="24"/>
        </w:rPr>
        <w:t xml:space="preserve"> 1 -</w:t>
      </w:r>
      <w:r w:rsidR="00540C5B" w:rsidRPr="00F3615C">
        <w:rPr>
          <w:sz w:val="24"/>
          <w:szCs w:val="24"/>
        </w:rPr>
        <w:t xml:space="preserve"> </w:t>
      </w:r>
      <w:r w:rsidR="0033221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] </w:t>
      </w:r>
      <w:r>
        <w:rPr>
          <w:sz w:val="24"/>
          <w:szCs w:val="24"/>
        </w:rPr>
        <w:t xml:space="preserve">is </w:t>
      </w:r>
      <w:r w:rsidRPr="00794C02">
        <w:rPr>
          <w:sz w:val="24"/>
          <w:szCs w:val="24"/>
        </w:rPr>
        <w:t xml:space="preserve">to try to get you </w:t>
      </w:r>
      <w:r>
        <w:rPr>
          <w:sz w:val="24"/>
          <w:szCs w:val="24"/>
        </w:rPr>
        <w:t>to demonstrate an</w:t>
      </w:r>
      <w:r w:rsidRPr="00644FBF">
        <w:rPr>
          <w:sz w:val="24"/>
          <w:szCs w:val="24"/>
        </w:rPr>
        <w:t xml:space="preserve"> understand</w:t>
      </w:r>
      <w:r>
        <w:rPr>
          <w:sz w:val="24"/>
          <w:szCs w:val="24"/>
        </w:rPr>
        <w:t>ing</w:t>
      </w:r>
      <w:r w:rsidRPr="00644FBF">
        <w:rPr>
          <w:sz w:val="24"/>
          <w:szCs w:val="24"/>
        </w:rPr>
        <w:t xml:space="preserve"> </w:t>
      </w:r>
      <w:r>
        <w:rPr>
          <w:sz w:val="24"/>
          <w:szCs w:val="24"/>
        </w:rPr>
        <w:t>of CAPACITA</w:t>
      </w:r>
      <w:r w:rsidRPr="00644FBF">
        <w:rPr>
          <w:sz w:val="24"/>
          <w:szCs w:val="24"/>
        </w:rPr>
        <w:t>NCE, and</w:t>
      </w:r>
      <w:r>
        <w:rPr>
          <w:sz w:val="24"/>
          <w:szCs w:val="24"/>
        </w:rPr>
        <w:t xml:space="preserve"> that when combined with RESISTANCE AND INDUCTANCE, </w:t>
      </w:r>
      <w:r w:rsidRPr="00644FBF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be able to </w:t>
      </w:r>
      <w:r w:rsidRPr="00644FBF">
        <w:rPr>
          <w:sz w:val="24"/>
          <w:szCs w:val="24"/>
        </w:rPr>
        <w:t>explain t</w:t>
      </w:r>
      <w:r>
        <w:rPr>
          <w:sz w:val="24"/>
          <w:szCs w:val="24"/>
        </w:rPr>
        <w:t>he resulting effects.</w:t>
      </w:r>
    </w:p>
    <w:p w14:paraId="4884E31B" w14:textId="2E340E90" w:rsidR="00B21C78" w:rsidRDefault="00B21C78" w:rsidP="008E162B">
      <w:pPr>
        <w:spacing w:before="120" w:after="0"/>
        <w:rPr>
          <w:sz w:val="24"/>
          <w:szCs w:val="24"/>
        </w:rPr>
      </w:pPr>
      <w:r w:rsidRPr="00794C02">
        <w:rPr>
          <w:sz w:val="24"/>
          <w:szCs w:val="24"/>
        </w:rPr>
        <w:t xml:space="preserve">This sheet contains a study plan with </w:t>
      </w:r>
      <w:r w:rsidR="008E162B" w:rsidRPr="008E162B">
        <w:rPr>
          <w:b/>
          <w:bCs/>
          <w:sz w:val="24"/>
          <w:szCs w:val="24"/>
        </w:rPr>
        <w:t>S</w:t>
      </w:r>
      <w:r w:rsidRPr="008E162B">
        <w:rPr>
          <w:b/>
          <w:bCs/>
          <w:sz w:val="24"/>
          <w:szCs w:val="24"/>
        </w:rPr>
        <w:t>tep</w:t>
      </w:r>
      <w:r w:rsidRPr="00794C02">
        <w:rPr>
          <w:sz w:val="24"/>
          <w:szCs w:val="24"/>
        </w:rPr>
        <w:t xml:space="preserve">s that must be followed in the order laid out; skipping steps or undertaking them in the wrong order </w:t>
      </w:r>
      <w:r w:rsidRPr="008E162B">
        <w:rPr>
          <w:b/>
          <w:bCs/>
          <w:sz w:val="24"/>
          <w:szCs w:val="24"/>
          <w:u w:val="single"/>
        </w:rPr>
        <w:t>will not help at all</w:t>
      </w:r>
      <w:r w:rsidRPr="00794C02">
        <w:rPr>
          <w:sz w:val="24"/>
          <w:szCs w:val="24"/>
        </w:rPr>
        <w:t>.</w:t>
      </w:r>
    </w:p>
    <w:p w14:paraId="629E5E82" w14:textId="60838F5E" w:rsidR="00794C02" w:rsidRDefault="0044758A" w:rsidP="0044758A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References for study including </w:t>
      </w:r>
      <w:r w:rsidRPr="0044758A">
        <w:rPr>
          <w:b/>
          <w:bCs/>
        </w:rPr>
        <w:t>Text</w:t>
      </w:r>
      <w:r w:rsidRPr="0044758A">
        <w:t xml:space="preserve"> </w:t>
      </w:r>
      <w:r>
        <w:rPr>
          <w:sz w:val="24"/>
          <w:szCs w:val="24"/>
        </w:rPr>
        <w:t xml:space="preserve">and </w:t>
      </w:r>
      <w:r w:rsidRPr="0044758A">
        <w:rPr>
          <w:color w:val="0000FF"/>
          <w:u w:val="single"/>
        </w:rPr>
        <w:t>YouTube video links</w:t>
      </w:r>
      <w:r>
        <w:rPr>
          <w:sz w:val="24"/>
          <w:szCs w:val="24"/>
        </w:rPr>
        <w:t xml:space="preserve">, are shown below each answer box. </w:t>
      </w:r>
    </w:p>
    <w:p w14:paraId="0A10BAA4" w14:textId="77777777" w:rsidR="003564EC" w:rsidRDefault="003564EC">
      <w:pPr>
        <w:rPr>
          <w:b/>
          <w:bCs/>
          <w:sz w:val="24"/>
          <w:szCs w:val="24"/>
          <w:u w:val="single"/>
        </w:rPr>
      </w:pPr>
    </w:p>
    <w:p w14:paraId="10BF418A" w14:textId="5DBE83C1" w:rsidR="00B21C78" w:rsidRPr="00794C02" w:rsidRDefault="00B21C78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1 </w:t>
      </w:r>
    </w:p>
    <w:p w14:paraId="36F5A1EE" w14:textId="1AEA4D37" w:rsidR="00B21C78" w:rsidRDefault="00FC0A18">
      <w:pPr>
        <w:rPr>
          <w:sz w:val="24"/>
          <w:szCs w:val="24"/>
        </w:rPr>
      </w:pPr>
      <w:r>
        <w:rPr>
          <w:sz w:val="24"/>
          <w:szCs w:val="24"/>
        </w:rPr>
        <w:t>With the aid of a simple diagram(s) describe the construction of a capacitor.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252E5" w14:paraId="1E7529F2" w14:textId="77777777" w:rsidTr="003010BD">
        <w:trPr>
          <w:trHeight w:val="3685"/>
        </w:trPr>
        <w:tc>
          <w:tcPr>
            <w:tcW w:w="9918" w:type="dxa"/>
          </w:tcPr>
          <w:p w14:paraId="032B5BCB" w14:textId="77777777" w:rsidR="002252E5" w:rsidRPr="008B3AD5" w:rsidRDefault="008B3AD5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8B3AD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Diagram(s)</w:t>
            </w:r>
          </w:p>
          <w:p w14:paraId="794B5FFF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58DD01B2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07B35A3C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575CCEC4" w14:textId="3196F7F6" w:rsidR="008B3AD5" w:rsidRPr="00E34271" w:rsidRDefault="008B3AD5">
            <w:pPr>
              <w:rPr>
                <w:rFonts w:ascii="Arial" w:hAnsi="Arial" w:cs="Arial"/>
                <w:color w:val="002060"/>
              </w:rPr>
            </w:pPr>
          </w:p>
        </w:tc>
      </w:tr>
      <w:tr w:rsidR="008B3AD5" w14:paraId="39E39874" w14:textId="77777777" w:rsidTr="003010BD">
        <w:trPr>
          <w:trHeight w:val="3628"/>
        </w:trPr>
        <w:tc>
          <w:tcPr>
            <w:tcW w:w="9918" w:type="dxa"/>
          </w:tcPr>
          <w:p w14:paraId="42DE260A" w14:textId="77777777" w:rsidR="008B3AD5" w:rsidRPr="008B3AD5" w:rsidRDefault="008B3AD5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8B3AD5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Description</w:t>
            </w:r>
          </w:p>
          <w:p w14:paraId="27DBE4C1" w14:textId="316D22D5" w:rsidR="008B3AD5" w:rsidRPr="00E34271" w:rsidRDefault="008B3AD5">
            <w:pPr>
              <w:rPr>
                <w:rFonts w:ascii="Arial" w:hAnsi="Arial" w:cs="Arial"/>
                <w:color w:val="002060"/>
              </w:rPr>
            </w:pPr>
          </w:p>
        </w:tc>
      </w:tr>
      <w:tr w:rsidR="00792B2E" w14:paraId="1716828D" w14:textId="77777777" w:rsidTr="0064229D">
        <w:trPr>
          <w:trHeight w:val="850"/>
        </w:trPr>
        <w:tc>
          <w:tcPr>
            <w:tcW w:w="9918" w:type="dxa"/>
          </w:tcPr>
          <w:p w14:paraId="2D38B349" w14:textId="77777777" w:rsidR="00792B2E" w:rsidRDefault="00792B2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3DB5C6A" w14:textId="298AECC8" w:rsidR="00792B2E" w:rsidRDefault="00792B2E" w:rsidP="00792B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</w:t>
            </w:r>
            <w:r w:rsidR="005E02C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page </w:t>
            </w:r>
            <w:r w:rsidR="00FC0A1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450</w:t>
            </w:r>
          </w:p>
          <w:p w14:paraId="19A62CEF" w14:textId="290157D7" w:rsidR="00792B2E" w:rsidRPr="00792B2E" w:rsidRDefault="00792B2E" w:rsidP="00792B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</w:t>
            </w:r>
            <w:r w:rsidR="006422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s:      </w:t>
            </w:r>
            <w:hyperlink r:id="rId6" w:history="1">
              <w:r w:rsidR="008B3AD5">
                <w:rPr>
                  <w:rStyle w:val="Hyperlink"/>
                </w:rPr>
                <w:t>Capacitor construction</w:t>
              </w:r>
            </w:hyperlink>
          </w:p>
        </w:tc>
      </w:tr>
    </w:tbl>
    <w:p w14:paraId="5ED8A3EE" w14:textId="77777777" w:rsidR="008E09E1" w:rsidRDefault="008E09E1" w:rsidP="008E09E1">
      <w:pPr>
        <w:rPr>
          <w:b/>
          <w:bCs/>
          <w:sz w:val="24"/>
          <w:szCs w:val="24"/>
          <w:u w:val="single"/>
        </w:rPr>
      </w:pPr>
    </w:p>
    <w:p w14:paraId="2B4D1B4A" w14:textId="74172869" w:rsidR="008E09E1" w:rsidRDefault="008E09E1" w:rsidP="008E09E1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Pr="008E09E1">
        <w:rPr>
          <w:b/>
          <w:bCs/>
          <w:sz w:val="24"/>
          <w:szCs w:val="24"/>
        </w:rPr>
        <w:t xml:space="preserve"> </w:t>
      </w:r>
    </w:p>
    <w:p w14:paraId="3D4F4460" w14:textId="65EE0E9D" w:rsidR="008E09E1" w:rsidRPr="003010BD" w:rsidRDefault="0011693B" w:rsidP="008E09E1">
      <w:pPr>
        <w:rPr>
          <w:sz w:val="24"/>
          <w:szCs w:val="24"/>
        </w:rPr>
      </w:pPr>
      <w:r w:rsidRPr="003010BD">
        <w:rPr>
          <w:sz w:val="24"/>
          <w:szCs w:val="24"/>
        </w:rPr>
        <w:t>The following f</w:t>
      </w:r>
      <w:r w:rsidR="00791C26">
        <w:rPr>
          <w:sz w:val="24"/>
          <w:szCs w:val="24"/>
        </w:rPr>
        <w:t>our</w:t>
      </w:r>
      <w:r w:rsidRPr="003010BD">
        <w:rPr>
          <w:sz w:val="24"/>
          <w:szCs w:val="24"/>
        </w:rPr>
        <w:t xml:space="preserve"> questions relate to </w:t>
      </w:r>
      <w:r w:rsidR="003564EC" w:rsidRPr="00791C26">
        <w:rPr>
          <w:b/>
          <w:bCs/>
          <w:sz w:val="24"/>
          <w:szCs w:val="24"/>
          <w:highlight w:val="yellow"/>
        </w:rPr>
        <w:t>th</w:t>
      </w:r>
      <w:r w:rsidR="00791C26" w:rsidRPr="00791C26">
        <w:rPr>
          <w:b/>
          <w:bCs/>
          <w:sz w:val="24"/>
          <w:szCs w:val="24"/>
          <w:highlight w:val="yellow"/>
        </w:rPr>
        <w:t>e construction</w:t>
      </w:r>
      <w:r w:rsidR="00791C26">
        <w:rPr>
          <w:sz w:val="24"/>
          <w:szCs w:val="24"/>
        </w:rPr>
        <w:t xml:space="preserve"> of capacitors</w:t>
      </w:r>
      <w:r w:rsidR="008E09E1" w:rsidRPr="003010BD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E09E1" w14:paraId="5240DCBF" w14:textId="77777777" w:rsidTr="00B870ED">
        <w:trPr>
          <w:trHeight w:val="1134"/>
        </w:trPr>
        <w:tc>
          <w:tcPr>
            <w:tcW w:w="9918" w:type="dxa"/>
          </w:tcPr>
          <w:p w14:paraId="6A2C7169" w14:textId="7FAF75FF" w:rsidR="008E09E1" w:rsidRPr="001D5661" w:rsidRDefault="003010BD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</w:t>
            </w:r>
            <w:r w:rsidRPr="003010BD">
              <w:rPr>
                <w:rFonts w:cstheme="minorHAnsi"/>
                <w:b/>
                <w:bCs/>
                <w:highlight w:val="yellow"/>
              </w:rPr>
              <w:t>S.I. Unit</w:t>
            </w:r>
            <w:r>
              <w:rPr>
                <w:rFonts w:cstheme="minorHAnsi"/>
              </w:rPr>
              <w:t xml:space="preserve"> for </w:t>
            </w:r>
            <w:proofErr w:type="gramStart"/>
            <w:r>
              <w:rPr>
                <w:rFonts w:cstheme="minorHAnsi"/>
              </w:rPr>
              <w:t xml:space="preserve">Capacitance </w:t>
            </w:r>
            <w:r w:rsidR="008E09E1" w:rsidRPr="001D5661">
              <w:rPr>
                <w:rFonts w:cstheme="minorHAnsi"/>
              </w:rPr>
              <w:t>?</w:t>
            </w:r>
            <w:proofErr w:type="gramEnd"/>
          </w:p>
          <w:p w14:paraId="3A971D03" w14:textId="165F45C9" w:rsidR="008E09E1" w:rsidRPr="0011693B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E09E1" w14:paraId="1AF8C6F0" w14:textId="77777777" w:rsidTr="003010BD">
        <w:trPr>
          <w:trHeight w:val="1361"/>
        </w:trPr>
        <w:tc>
          <w:tcPr>
            <w:tcW w:w="9918" w:type="dxa"/>
          </w:tcPr>
          <w:p w14:paraId="5B1936BB" w14:textId="0E802725" w:rsidR="0011693B" w:rsidRPr="001D5661" w:rsidRDefault="003010BD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Because of the very large size of the S.I. Unit of Capacitance what other </w:t>
            </w:r>
            <w:r w:rsidRPr="003010BD">
              <w:rPr>
                <w:rFonts w:cstheme="minorHAnsi"/>
                <w:b/>
                <w:bCs/>
                <w:highlight w:val="yellow"/>
              </w:rPr>
              <w:t>three</w:t>
            </w:r>
            <w:r>
              <w:rPr>
                <w:rFonts w:cstheme="minorHAnsi"/>
              </w:rPr>
              <w:t xml:space="preserve"> sub-multiples based on 10</w:t>
            </w:r>
            <w:r w:rsidRPr="003010BD">
              <w:rPr>
                <w:rFonts w:cstheme="minorHAnsi"/>
                <w:vertAlign w:val="superscript"/>
              </w:rPr>
              <w:t>-6</w:t>
            </w:r>
            <w:r>
              <w:rPr>
                <w:rFonts w:cstheme="minorHAnsi"/>
              </w:rPr>
              <w:t>, 10</w:t>
            </w:r>
            <w:r w:rsidRPr="003010BD">
              <w:rPr>
                <w:rFonts w:cstheme="minorHAnsi"/>
                <w:vertAlign w:val="superscript"/>
              </w:rPr>
              <w:t>-9</w:t>
            </w:r>
            <w:r>
              <w:rPr>
                <w:rFonts w:cstheme="minorHAnsi"/>
              </w:rPr>
              <w:t>, and 10</w:t>
            </w:r>
            <w:r w:rsidRPr="003010BD">
              <w:rPr>
                <w:rFonts w:cstheme="minorHAnsi"/>
                <w:vertAlign w:val="superscript"/>
              </w:rPr>
              <w:t>-12</w:t>
            </w:r>
            <w:r>
              <w:rPr>
                <w:rFonts w:cstheme="minorHAnsi"/>
              </w:rPr>
              <w:t xml:space="preserve"> are used</w:t>
            </w:r>
            <w:r w:rsidR="0011693B" w:rsidRPr="001D5661">
              <w:rPr>
                <w:rFonts w:cstheme="minorHAnsi"/>
              </w:rPr>
              <w:t>?</w:t>
            </w:r>
          </w:p>
          <w:p w14:paraId="3857CA4D" w14:textId="77777777" w:rsidR="008E09E1" w:rsidRPr="00E34271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E09E1" w14:paraId="4982A18C" w14:textId="77777777" w:rsidTr="004D57C2">
        <w:trPr>
          <w:trHeight w:val="1134"/>
        </w:trPr>
        <w:tc>
          <w:tcPr>
            <w:tcW w:w="9918" w:type="dxa"/>
          </w:tcPr>
          <w:p w14:paraId="715595E6" w14:textId="0E6AB52A" w:rsidR="0011693B" w:rsidRPr="001D5661" w:rsidRDefault="00464C5F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is the difference between </w:t>
            </w:r>
            <w:r w:rsidRPr="001742DE">
              <w:rPr>
                <w:rFonts w:cstheme="minorHAnsi"/>
                <w:b/>
                <w:bCs/>
                <w:highlight w:val="yellow"/>
              </w:rPr>
              <w:t>1nF</w:t>
            </w:r>
            <w:r>
              <w:rPr>
                <w:rFonts w:cstheme="minorHAnsi"/>
              </w:rPr>
              <w:t xml:space="preserve"> and </w:t>
            </w:r>
            <w:r w:rsidR="004C44FF" w:rsidRPr="001742DE">
              <w:rPr>
                <w:rFonts w:cstheme="minorHAnsi"/>
                <w:b/>
                <w:bCs/>
                <w:highlight w:val="yellow"/>
              </w:rPr>
              <w:t>1pF</w:t>
            </w:r>
            <w:r w:rsidR="004C44FF">
              <w:rPr>
                <w:rFonts w:cstheme="minorHAnsi"/>
              </w:rPr>
              <w:t xml:space="preserve"> value capacitors</w:t>
            </w:r>
            <w:r>
              <w:rPr>
                <w:rFonts w:cstheme="minorHAnsi"/>
              </w:rPr>
              <w:t>?</w:t>
            </w:r>
          </w:p>
          <w:p w14:paraId="54F4AC4B" w14:textId="77777777" w:rsidR="008E09E1" w:rsidRPr="00E34271" w:rsidRDefault="008E09E1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4D57C2" w14:paraId="490561EA" w14:textId="77777777" w:rsidTr="00791C26">
        <w:trPr>
          <w:trHeight w:val="1701"/>
        </w:trPr>
        <w:tc>
          <w:tcPr>
            <w:tcW w:w="9918" w:type="dxa"/>
          </w:tcPr>
          <w:p w14:paraId="4693C43C" w14:textId="13A3FA3E" w:rsidR="004D57C2" w:rsidRPr="001D5661" w:rsidRDefault="004D57C2" w:rsidP="001D56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D5661">
              <w:rPr>
                <w:rFonts w:cstheme="minorHAnsi"/>
              </w:rPr>
              <w:t>What</w:t>
            </w:r>
            <w:r w:rsidRPr="001D5661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464C5F">
              <w:rPr>
                <w:rFonts w:cstheme="minorHAnsi"/>
                <w:b/>
                <w:bCs/>
                <w:highlight w:val="yellow"/>
              </w:rPr>
              <w:t>t</w:t>
            </w:r>
            <w:r w:rsidR="004C44FF">
              <w:rPr>
                <w:rFonts w:cstheme="minorHAnsi"/>
                <w:b/>
                <w:bCs/>
                <w:highlight w:val="yellow"/>
              </w:rPr>
              <w:t>hree</w:t>
            </w:r>
            <w:r w:rsidR="00464C5F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791C26">
              <w:rPr>
                <w:rFonts w:cstheme="minorHAnsi"/>
                <w:b/>
                <w:bCs/>
                <w:highlight w:val="yellow"/>
              </w:rPr>
              <w:t>things</w:t>
            </w:r>
            <w:r w:rsidR="00791C26" w:rsidRPr="001D5661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791C26" w:rsidRPr="00791C26">
              <w:rPr>
                <w:rFonts w:cstheme="minorHAnsi"/>
              </w:rPr>
              <w:t>affect</w:t>
            </w:r>
            <w:r w:rsidR="00464C5F" w:rsidRPr="00791C26">
              <w:rPr>
                <w:rFonts w:cstheme="minorHAnsi"/>
              </w:rPr>
              <w:t xml:space="preserve"> </w:t>
            </w:r>
            <w:r w:rsidR="00464C5F" w:rsidRPr="004C44FF">
              <w:rPr>
                <w:rFonts w:cstheme="minorHAnsi"/>
              </w:rPr>
              <w:t>the</w:t>
            </w:r>
            <w:r w:rsidR="00464C5F" w:rsidRPr="00464C5F">
              <w:rPr>
                <w:rFonts w:cstheme="minorHAnsi"/>
              </w:rPr>
              <w:t xml:space="preserve"> value of </w:t>
            </w:r>
            <w:r w:rsidR="004C44FF">
              <w:rPr>
                <w:rFonts w:cstheme="minorHAnsi"/>
              </w:rPr>
              <w:t>a capacitor</w:t>
            </w:r>
            <w:r w:rsidRPr="001D5661">
              <w:rPr>
                <w:rFonts w:cstheme="minorHAnsi"/>
              </w:rPr>
              <w:t>?</w:t>
            </w:r>
          </w:p>
          <w:p w14:paraId="45863754" w14:textId="77777777" w:rsidR="004D57C2" w:rsidRPr="008E09E1" w:rsidRDefault="004D57C2" w:rsidP="004D57C2">
            <w:pPr>
              <w:rPr>
                <w:rFonts w:cstheme="minorHAnsi"/>
              </w:rPr>
            </w:pPr>
          </w:p>
        </w:tc>
      </w:tr>
      <w:tr w:rsidR="004D57C2" w14:paraId="3D424695" w14:textId="77777777" w:rsidTr="00AD30BE">
        <w:trPr>
          <w:trHeight w:val="850"/>
        </w:trPr>
        <w:tc>
          <w:tcPr>
            <w:tcW w:w="9918" w:type="dxa"/>
          </w:tcPr>
          <w:p w14:paraId="1D61715E" w14:textId="77777777" w:rsidR="004D57C2" w:rsidRDefault="004D57C2" w:rsidP="004D57C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46DECB" w14:textId="17E01115" w:rsidR="004D57C2" w:rsidRDefault="004D57C2" w:rsidP="004D57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8C30C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64C5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445</w:t>
            </w:r>
            <w:r w:rsidR="001742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and 459</w:t>
            </w:r>
          </w:p>
          <w:p w14:paraId="3FDDDBB3" w14:textId="09420B14" w:rsidR="004D57C2" w:rsidRPr="00792B2E" w:rsidRDefault="004D57C2" w:rsidP="004D57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="003010B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</w:t>
            </w:r>
            <w:hyperlink r:id="rId7" w:history="1">
              <w:r w:rsidR="003010BD">
                <w:rPr>
                  <w:rStyle w:val="Hyperlink"/>
                </w:rPr>
                <w:t>Capacitor construction</w:t>
              </w:r>
            </w:hyperlink>
          </w:p>
        </w:tc>
      </w:tr>
    </w:tbl>
    <w:p w14:paraId="329A92D4" w14:textId="1A8A992B" w:rsidR="008E09E1" w:rsidRDefault="008E09E1" w:rsidP="008E09E1">
      <w:pPr>
        <w:rPr>
          <w:sz w:val="24"/>
          <w:szCs w:val="24"/>
        </w:rPr>
      </w:pPr>
    </w:p>
    <w:p w14:paraId="5222D4C6" w14:textId="1D498038" w:rsidR="00CB6E20" w:rsidRDefault="00CB6E20" w:rsidP="008E09E1">
      <w:pPr>
        <w:rPr>
          <w:sz w:val="24"/>
          <w:szCs w:val="24"/>
        </w:rPr>
      </w:pPr>
    </w:p>
    <w:p w14:paraId="562FFC8E" w14:textId="4E19FCAE" w:rsidR="00CB6E20" w:rsidRPr="00794C02" w:rsidRDefault="00CB6E20" w:rsidP="00CB6E20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</w:t>
      </w:r>
      <w:r>
        <w:rPr>
          <w:b/>
          <w:bCs/>
          <w:sz w:val="24"/>
          <w:szCs w:val="24"/>
          <w:u w:val="single"/>
        </w:rPr>
        <w:t>3</w:t>
      </w:r>
    </w:p>
    <w:p w14:paraId="526ED0EA" w14:textId="1D593FEB" w:rsidR="00456AC8" w:rsidRDefault="001742DE" w:rsidP="00CB6E20">
      <w:pPr>
        <w:rPr>
          <w:sz w:val="24"/>
          <w:szCs w:val="24"/>
        </w:rPr>
      </w:pPr>
      <w:r>
        <w:rPr>
          <w:sz w:val="24"/>
          <w:szCs w:val="24"/>
        </w:rPr>
        <w:t xml:space="preserve">Like Inductors, Capacitors have a different effect when connected to </w:t>
      </w:r>
      <w:proofErr w:type="spellStart"/>
      <w:r w:rsidRPr="001742DE">
        <w:rPr>
          <w:b/>
          <w:bCs/>
          <w:sz w:val="24"/>
          <w:szCs w:val="24"/>
          <w:highlight w:val="yellow"/>
        </w:rPr>
        <w:t>d.c.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or </w:t>
      </w:r>
      <w:r w:rsidR="00456AC8">
        <w:rPr>
          <w:sz w:val="24"/>
          <w:szCs w:val="24"/>
        </w:rPr>
        <w:t xml:space="preserve"> </w:t>
      </w:r>
      <w:proofErr w:type="spellStart"/>
      <w:r w:rsidR="00456AC8" w:rsidRPr="00456AC8">
        <w:rPr>
          <w:b/>
          <w:bCs/>
          <w:sz w:val="24"/>
          <w:szCs w:val="24"/>
          <w:highlight w:val="yellow"/>
        </w:rPr>
        <w:t>a.c</w:t>
      </w:r>
      <w:proofErr w:type="spellEnd"/>
      <w:r w:rsidR="00456AC8" w:rsidRPr="00456AC8">
        <w:rPr>
          <w:b/>
          <w:bCs/>
          <w:sz w:val="24"/>
          <w:szCs w:val="24"/>
          <w:highlight w:val="yellow"/>
        </w:rPr>
        <w:t>.</w:t>
      </w:r>
      <w:proofErr w:type="gramEnd"/>
      <w:r w:rsidR="00456AC8">
        <w:rPr>
          <w:sz w:val="24"/>
          <w:szCs w:val="24"/>
        </w:rPr>
        <w:t xml:space="preserve"> suppl</w:t>
      </w:r>
      <w:r>
        <w:rPr>
          <w:sz w:val="24"/>
          <w:szCs w:val="24"/>
        </w:rPr>
        <w:t>ies.</w:t>
      </w:r>
    </w:p>
    <w:p w14:paraId="03F5DA4A" w14:textId="25263A2C" w:rsidR="001742DE" w:rsidRDefault="00160BCD" w:rsidP="00CB6E2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1742DE">
        <w:rPr>
          <w:sz w:val="24"/>
          <w:szCs w:val="24"/>
        </w:rPr>
        <w:t xml:space="preserve">Explain how charge builds up across </w:t>
      </w:r>
      <w:r w:rsidR="00AA39FC">
        <w:rPr>
          <w:sz w:val="24"/>
          <w:szCs w:val="24"/>
        </w:rPr>
        <w:t>the terminals of a</w:t>
      </w:r>
      <w:r w:rsidR="001742DE">
        <w:rPr>
          <w:sz w:val="24"/>
          <w:szCs w:val="24"/>
        </w:rPr>
        <w:t xml:space="preserve"> capacitor when it is connected to a </w:t>
      </w:r>
      <w:proofErr w:type="spellStart"/>
      <w:r w:rsidR="001742DE" w:rsidRPr="001742DE">
        <w:rPr>
          <w:b/>
          <w:bCs/>
          <w:sz w:val="24"/>
          <w:szCs w:val="24"/>
          <w:highlight w:val="yellow"/>
        </w:rPr>
        <w:t>d.c.</w:t>
      </w:r>
      <w:proofErr w:type="spellEnd"/>
      <w:r w:rsidR="001742DE">
        <w:rPr>
          <w:b/>
          <w:bCs/>
          <w:sz w:val="24"/>
          <w:szCs w:val="24"/>
        </w:rPr>
        <w:t xml:space="preserve"> </w:t>
      </w:r>
      <w:r w:rsidR="001742DE" w:rsidRPr="001742DE">
        <w:rPr>
          <w:sz w:val="24"/>
          <w:szCs w:val="24"/>
        </w:rPr>
        <w:t>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B6E20" w14:paraId="12446E22" w14:textId="77777777" w:rsidTr="00AA39FC">
        <w:trPr>
          <w:trHeight w:val="4139"/>
        </w:trPr>
        <w:tc>
          <w:tcPr>
            <w:tcW w:w="9918" w:type="dxa"/>
          </w:tcPr>
          <w:p w14:paraId="242A9FE2" w14:textId="77777777" w:rsidR="00CB6E20" w:rsidRPr="00E34271" w:rsidRDefault="00CB6E20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CB6E20" w14:paraId="18E3C85C" w14:textId="77777777" w:rsidTr="00AD30BE">
        <w:trPr>
          <w:trHeight w:val="850"/>
        </w:trPr>
        <w:tc>
          <w:tcPr>
            <w:tcW w:w="9918" w:type="dxa"/>
          </w:tcPr>
          <w:p w14:paraId="6641B756" w14:textId="77777777" w:rsidR="00CB6E20" w:rsidRDefault="00CB6E20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22345CC" w14:textId="2194D63D" w:rsidR="00CB6E20" w:rsidRDefault="00CB6E20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160BC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742D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461 - 463</w:t>
            </w:r>
          </w:p>
          <w:p w14:paraId="1E3957A3" w14:textId="642BEFE8" w:rsidR="00CB6E20" w:rsidRPr="00792B2E" w:rsidRDefault="00CB6E20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8" w:history="1">
              <w:r w:rsidR="001742DE">
                <w:rPr>
                  <w:rStyle w:val="Hyperlink"/>
                </w:rPr>
                <w:t>How Capacitors work</w:t>
              </w:r>
            </w:hyperlink>
          </w:p>
        </w:tc>
      </w:tr>
    </w:tbl>
    <w:p w14:paraId="758A281E" w14:textId="77777777" w:rsidR="00CB6E20" w:rsidRDefault="00CB6E20" w:rsidP="00CB6E20">
      <w:pPr>
        <w:rPr>
          <w:b/>
          <w:bCs/>
          <w:sz w:val="24"/>
          <w:szCs w:val="24"/>
          <w:u w:val="single"/>
        </w:rPr>
      </w:pPr>
    </w:p>
    <w:p w14:paraId="27C89CB1" w14:textId="77777777" w:rsidR="00CB6E20" w:rsidRPr="00794C02" w:rsidRDefault="00CB6E20" w:rsidP="008E09E1">
      <w:pPr>
        <w:rPr>
          <w:sz w:val="24"/>
          <w:szCs w:val="24"/>
        </w:rPr>
      </w:pPr>
    </w:p>
    <w:p w14:paraId="799ADBEC" w14:textId="49E5B630" w:rsidR="00160BCD" w:rsidRPr="00794C02" w:rsidRDefault="00160BCD" w:rsidP="00160BCD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3</w:t>
      </w:r>
      <w:r w:rsidRPr="00160BCD">
        <w:rPr>
          <w:b/>
          <w:bCs/>
          <w:sz w:val="24"/>
          <w:szCs w:val="24"/>
        </w:rPr>
        <w:t xml:space="preserve"> </w:t>
      </w:r>
      <w:r w:rsidRPr="008E09E1">
        <w:rPr>
          <w:b/>
          <w:bCs/>
          <w:sz w:val="24"/>
          <w:szCs w:val="24"/>
        </w:rPr>
        <w:t>(continued)</w:t>
      </w:r>
    </w:p>
    <w:p w14:paraId="0E4BF5CF" w14:textId="77777777" w:rsidR="000A4CDA" w:rsidRDefault="00160BCD" w:rsidP="000A4C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Once the Capacitor is disconnected from the supply, explain how is it possible </w:t>
      </w:r>
      <w:r w:rsidRPr="00160BCD">
        <w:rPr>
          <w:b/>
          <w:bCs/>
          <w:sz w:val="24"/>
          <w:szCs w:val="24"/>
          <w:highlight w:val="yellow"/>
        </w:rPr>
        <w:t>to test</w:t>
      </w:r>
      <w:r>
        <w:rPr>
          <w:sz w:val="24"/>
          <w:szCs w:val="24"/>
        </w:rPr>
        <w:t xml:space="preserve"> to see if the </w:t>
      </w:r>
    </w:p>
    <w:p w14:paraId="5B6E352C" w14:textId="4CCC458D" w:rsidR="00160BCD" w:rsidRDefault="000A4CDA" w:rsidP="000A4CD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c</w:t>
      </w:r>
      <w:r w:rsidR="00160BCD">
        <w:rPr>
          <w:sz w:val="24"/>
          <w:szCs w:val="24"/>
        </w:rPr>
        <w:t>apacitor remains ‘charged’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60BCD" w14:paraId="0A2606BA" w14:textId="77777777" w:rsidTr="00160BCD">
        <w:trPr>
          <w:trHeight w:val="2551"/>
        </w:trPr>
        <w:tc>
          <w:tcPr>
            <w:tcW w:w="9918" w:type="dxa"/>
          </w:tcPr>
          <w:p w14:paraId="2DFAD0B9" w14:textId="77777777" w:rsidR="00160BCD" w:rsidRPr="00E34271" w:rsidRDefault="00160BCD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160BCD" w14:paraId="7F959DE2" w14:textId="77777777" w:rsidTr="002C71CA">
        <w:trPr>
          <w:trHeight w:val="850"/>
        </w:trPr>
        <w:tc>
          <w:tcPr>
            <w:tcW w:w="9918" w:type="dxa"/>
          </w:tcPr>
          <w:p w14:paraId="6FDCC5EA" w14:textId="77777777" w:rsidR="00160BCD" w:rsidRDefault="00160BCD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3A192A1" w14:textId="7D397D9C" w:rsidR="00160BCD" w:rsidRDefault="00160BCD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461</w:t>
            </w:r>
          </w:p>
          <w:p w14:paraId="6882DE43" w14:textId="77777777" w:rsidR="00160BCD" w:rsidRPr="00792B2E" w:rsidRDefault="00160BCD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9" w:history="1">
              <w:r>
                <w:rPr>
                  <w:rStyle w:val="Hyperlink"/>
                </w:rPr>
                <w:t>How Capacitors work</w:t>
              </w:r>
            </w:hyperlink>
          </w:p>
        </w:tc>
      </w:tr>
    </w:tbl>
    <w:p w14:paraId="29D6D65F" w14:textId="1C66A2D1" w:rsidR="00160BCD" w:rsidRDefault="00160BCD" w:rsidP="00160BCD">
      <w:pPr>
        <w:rPr>
          <w:b/>
          <w:bCs/>
          <w:sz w:val="24"/>
          <w:szCs w:val="24"/>
          <w:u w:val="single"/>
        </w:rPr>
      </w:pPr>
    </w:p>
    <w:p w14:paraId="2880FC1A" w14:textId="77777777" w:rsidR="00B903C4" w:rsidRDefault="00B903C4" w:rsidP="00160BCD">
      <w:pPr>
        <w:rPr>
          <w:b/>
          <w:bCs/>
          <w:sz w:val="24"/>
          <w:szCs w:val="24"/>
          <w:u w:val="single"/>
        </w:rPr>
      </w:pPr>
    </w:p>
    <w:p w14:paraId="23FD2388" w14:textId="177EC5F2" w:rsidR="00160BCD" w:rsidRDefault="00160BCD" w:rsidP="00160BCD">
      <w:pPr>
        <w:rPr>
          <w:sz w:val="24"/>
          <w:szCs w:val="24"/>
        </w:rPr>
      </w:pPr>
      <w:r>
        <w:rPr>
          <w:sz w:val="24"/>
          <w:szCs w:val="24"/>
        </w:rPr>
        <w:t xml:space="preserve">c) Give </w:t>
      </w:r>
      <w:r w:rsidRPr="00160BCD">
        <w:rPr>
          <w:b/>
          <w:bCs/>
          <w:sz w:val="24"/>
          <w:szCs w:val="24"/>
          <w:highlight w:val="yellow"/>
        </w:rPr>
        <w:t>three examples</w:t>
      </w:r>
      <w:r>
        <w:rPr>
          <w:sz w:val="24"/>
          <w:szCs w:val="24"/>
        </w:rPr>
        <w:t xml:space="preserve"> of where large capacitors are found in commercial and industrial equipment.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60BCD" w14:paraId="213B2958" w14:textId="77777777" w:rsidTr="002C71CA">
        <w:trPr>
          <w:trHeight w:val="2551"/>
        </w:trPr>
        <w:tc>
          <w:tcPr>
            <w:tcW w:w="9918" w:type="dxa"/>
          </w:tcPr>
          <w:p w14:paraId="4148CF07" w14:textId="77777777" w:rsidR="00160BCD" w:rsidRPr="00E34271" w:rsidRDefault="00160BCD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160BCD" w14:paraId="19E3670C" w14:textId="77777777" w:rsidTr="002C71CA">
        <w:trPr>
          <w:trHeight w:val="850"/>
        </w:trPr>
        <w:tc>
          <w:tcPr>
            <w:tcW w:w="9918" w:type="dxa"/>
          </w:tcPr>
          <w:p w14:paraId="75ADDAB9" w14:textId="77777777" w:rsidR="00160BCD" w:rsidRDefault="00160BCD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9ACEF88" w14:textId="383F7595" w:rsidR="00160BCD" w:rsidRDefault="00160BCD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4</w:t>
            </w:r>
            <w:r w:rsidR="00B903C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76</w:t>
            </w:r>
          </w:p>
          <w:p w14:paraId="6A6E05DA" w14:textId="77777777" w:rsidR="00160BCD" w:rsidRPr="00792B2E" w:rsidRDefault="00160BCD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10" w:history="1">
              <w:r>
                <w:rPr>
                  <w:rStyle w:val="Hyperlink"/>
                </w:rPr>
                <w:t>How Capacitors work</w:t>
              </w:r>
            </w:hyperlink>
          </w:p>
        </w:tc>
      </w:tr>
    </w:tbl>
    <w:p w14:paraId="3EA304EB" w14:textId="7754328E" w:rsidR="00160BCD" w:rsidRDefault="00160BCD" w:rsidP="00160BCD">
      <w:pPr>
        <w:rPr>
          <w:b/>
          <w:bCs/>
          <w:sz w:val="24"/>
          <w:szCs w:val="24"/>
          <w:u w:val="single"/>
        </w:rPr>
      </w:pPr>
    </w:p>
    <w:p w14:paraId="74246BDE" w14:textId="77777777" w:rsidR="00B903C4" w:rsidRDefault="00B903C4" w:rsidP="00160BCD">
      <w:pPr>
        <w:rPr>
          <w:b/>
          <w:bCs/>
          <w:sz w:val="24"/>
          <w:szCs w:val="24"/>
          <w:u w:val="single"/>
        </w:rPr>
      </w:pPr>
    </w:p>
    <w:p w14:paraId="61AA32E6" w14:textId="0FD3D2A2" w:rsidR="00B903C4" w:rsidRDefault="00B903C4" w:rsidP="00B903C4">
      <w:pPr>
        <w:rPr>
          <w:sz w:val="24"/>
          <w:szCs w:val="24"/>
        </w:rPr>
      </w:pPr>
      <w:r>
        <w:rPr>
          <w:sz w:val="24"/>
          <w:szCs w:val="24"/>
        </w:rPr>
        <w:t>d) What is the purpose of fitting Capacitor ‘</w:t>
      </w:r>
      <w:r w:rsidRPr="00B903C4">
        <w:rPr>
          <w:b/>
          <w:bCs/>
          <w:sz w:val="24"/>
          <w:szCs w:val="24"/>
          <w:highlight w:val="yellow"/>
        </w:rPr>
        <w:t>Banks</w:t>
      </w:r>
      <w:r>
        <w:rPr>
          <w:sz w:val="24"/>
          <w:szCs w:val="24"/>
        </w:rPr>
        <w:t>’ in large industrial premises?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903C4" w14:paraId="2A35E5CE" w14:textId="77777777" w:rsidTr="00B903C4">
        <w:trPr>
          <w:trHeight w:val="2835"/>
        </w:trPr>
        <w:tc>
          <w:tcPr>
            <w:tcW w:w="9918" w:type="dxa"/>
          </w:tcPr>
          <w:p w14:paraId="596F9F0F" w14:textId="77777777" w:rsidR="00B903C4" w:rsidRPr="00E34271" w:rsidRDefault="00B903C4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B903C4" w14:paraId="29F9C4FA" w14:textId="77777777" w:rsidTr="002C71CA">
        <w:trPr>
          <w:trHeight w:val="850"/>
        </w:trPr>
        <w:tc>
          <w:tcPr>
            <w:tcW w:w="9918" w:type="dxa"/>
          </w:tcPr>
          <w:p w14:paraId="70BDE421" w14:textId="77777777" w:rsidR="00B903C4" w:rsidRDefault="00B903C4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E5AD17" w14:textId="3FE05697" w:rsidR="00B903C4" w:rsidRDefault="00B903C4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346</w:t>
            </w:r>
          </w:p>
          <w:p w14:paraId="692E22CB" w14:textId="77777777" w:rsidR="00B903C4" w:rsidRPr="00792B2E" w:rsidRDefault="00B903C4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</w:t>
            </w:r>
            <w:hyperlink r:id="rId11" w:history="1">
              <w:r>
                <w:rPr>
                  <w:rStyle w:val="Hyperlink"/>
                </w:rPr>
                <w:t>How Capacitors work</w:t>
              </w:r>
            </w:hyperlink>
          </w:p>
        </w:tc>
      </w:tr>
    </w:tbl>
    <w:p w14:paraId="6E066EA1" w14:textId="77777777" w:rsidR="00B903C4" w:rsidRDefault="00B903C4" w:rsidP="00B903C4">
      <w:pPr>
        <w:rPr>
          <w:b/>
          <w:bCs/>
          <w:sz w:val="24"/>
          <w:szCs w:val="24"/>
          <w:u w:val="single"/>
        </w:rPr>
      </w:pPr>
    </w:p>
    <w:p w14:paraId="20531099" w14:textId="77A19093" w:rsidR="00722123" w:rsidRPr="00794C02" w:rsidRDefault="00722123" w:rsidP="00722123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4</w:t>
      </w:r>
    </w:p>
    <w:p w14:paraId="6FD352DD" w14:textId="7CF26B7B" w:rsidR="00BC0CC1" w:rsidRDefault="00BC0CC1" w:rsidP="002C71CA">
      <w:pPr>
        <w:rPr>
          <w:sz w:val="24"/>
          <w:szCs w:val="24"/>
        </w:rPr>
      </w:pPr>
      <w:r>
        <w:rPr>
          <w:sz w:val="24"/>
          <w:szCs w:val="24"/>
        </w:rPr>
        <w:t xml:space="preserve">As was stated earlier, </w:t>
      </w:r>
      <w:r w:rsidR="00C47CBE">
        <w:rPr>
          <w:sz w:val="24"/>
          <w:szCs w:val="24"/>
        </w:rPr>
        <w:t>c</w:t>
      </w:r>
      <w:r>
        <w:rPr>
          <w:sz w:val="24"/>
          <w:szCs w:val="24"/>
        </w:rPr>
        <w:t xml:space="preserve">apacitors have a different effect when connected to </w:t>
      </w:r>
      <w:proofErr w:type="gramStart"/>
      <w:r>
        <w:rPr>
          <w:sz w:val="24"/>
          <w:szCs w:val="24"/>
        </w:rPr>
        <w:t xml:space="preserve">an  </w:t>
      </w:r>
      <w:proofErr w:type="spellStart"/>
      <w:r w:rsidRPr="00456AC8">
        <w:rPr>
          <w:b/>
          <w:bCs/>
          <w:sz w:val="24"/>
          <w:szCs w:val="24"/>
          <w:highlight w:val="yellow"/>
        </w:rPr>
        <w:t>a.c</w:t>
      </w:r>
      <w:proofErr w:type="spellEnd"/>
      <w:r w:rsidRPr="00456AC8">
        <w:rPr>
          <w:b/>
          <w:bCs/>
          <w:sz w:val="24"/>
          <w:szCs w:val="24"/>
          <w:highlight w:val="yellow"/>
        </w:rPr>
        <w:t>.</w:t>
      </w:r>
      <w:proofErr w:type="gramEnd"/>
      <w:r>
        <w:rPr>
          <w:sz w:val="24"/>
          <w:szCs w:val="24"/>
        </w:rPr>
        <w:t xml:space="preserve"> supply. Like inductors</w:t>
      </w:r>
      <w:r w:rsidR="008730D9">
        <w:rPr>
          <w:sz w:val="24"/>
          <w:szCs w:val="24"/>
        </w:rPr>
        <w:t xml:space="preserve">, </w:t>
      </w:r>
      <w:r w:rsidR="00C47CBE">
        <w:rPr>
          <w:sz w:val="24"/>
          <w:szCs w:val="24"/>
        </w:rPr>
        <w:t>c</w:t>
      </w:r>
      <w:r w:rsidR="008730D9">
        <w:rPr>
          <w:sz w:val="24"/>
          <w:szCs w:val="24"/>
        </w:rPr>
        <w:t>apacitors react to the alternating supply and produce Capacitive Reactance (Ohms).</w:t>
      </w:r>
    </w:p>
    <w:p w14:paraId="321281FE" w14:textId="2EBA7B71" w:rsidR="00864B5E" w:rsidRPr="001D5661" w:rsidRDefault="00864B5E" w:rsidP="00E01E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Show the formula that allows you to calculate the extra OHMs that a</w:t>
      </w:r>
      <w:r w:rsidR="008730D9">
        <w:rPr>
          <w:sz w:val="24"/>
          <w:szCs w:val="24"/>
        </w:rPr>
        <w:t xml:space="preserve"> capacitor</w:t>
      </w:r>
      <w:r>
        <w:rPr>
          <w:sz w:val="24"/>
          <w:szCs w:val="24"/>
        </w:rPr>
        <w:t xml:space="preserve"> will produce when connected to an a.c. supply, and provide details of all the units in the formula.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64B5E" w14:paraId="452FE846" w14:textId="77777777" w:rsidTr="00276166">
        <w:trPr>
          <w:trHeight w:val="2551"/>
        </w:trPr>
        <w:tc>
          <w:tcPr>
            <w:tcW w:w="9918" w:type="dxa"/>
          </w:tcPr>
          <w:p w14:paraId="0B11CE9C" w14:textId="2A239731" w:rsidR="00864B5E" w:rsidRPr="00E34271" w:rsidRDefault="00864B5E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864B5E" w14:paraId="25B2B980" w14:textId="77777777" w:rsidTr="00AD30BE">
        <w:trPr>
          <w:trHeight w:val="850"/>
        </w:trPr>
        <w:tc>
          <w:tcPr>
            <w:tcW w:w="9918" w:type="dxa"/>
          </w:tcPr>
          <w:p w14:paraId="59EEA8B5" w14:textId="77777777" w:rsidR="00864B5E" w:rsidRDefault="00864B5E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3CB1B72" w14:textId="12E7CEA3" w:rsidR="00864B5E" w:rsidRDefault="00864B5E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</w:t>
            </w:r>
            <w:r w:rsidR="008730D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  <w:p w14:paraId="11E8A947" w14:textId="481BB40B" w:rsidR="00864B5E" w:rsidRPr="00792B2E" w:rsidRDefault="00864B5E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2" w:history="1">
              <w:r w:rsidR="008730D9">
                <w:rPr>
                  <w:rStyle w:val="Hyperlink"/>
                </w:rPr>
                <w:t>Calculating Capacitive Reactance</w:t>
              </w:r>
            </w:hyperlink>
          </w:p>
        </w:tc>
      </w:tr>
    </w:tbl>
    <w:p w14:paraId="566FBF72" w14:textId="5677C5C8" w:rsidR="00864B5E" w:rsidRDefault="00864B5E" w:rsidP="00864B5E">
      <w:pPr>
        <w:pStyle w:val="ListParagraph"/>
        <w:spacing w:after="120"/>
        <w:rPr>
          <w:sz w:val="24"/>
          <w:szCs w:val="24"/>
        </w:rPr>
      </w:pPr>
    </w:p>
    <w:p w14:paraId="4BEB7301" w14:textId="77777777" w:rsidR="00276166" w:rsidRDefault="00276166" w:rsidP="00864B5E">
      <w:pPr>
        <w:pStyle w:val="ListParagraph"/>
        <w:spacing w:after="120"/>
        <w:rPr>
          <w:sz w:val="24"/>
          <w:szCs w:val="24"/>
        </w:rPr>
      </w:pPr>
    </w:p>
    <w:p w14:paraId="0DA05211" w14:textId="77777777" w:rsidR="00A56868" w:rsidRDefault="00A56868" w:rsidP="00864B5E">
      <w:pPr>
        <w:pStyle w:val="ListParagraph"/>
        <w:spacing w:after="120"/>
        <w:rPr>
          <w:sz w:val="24"/>
          <w:szCs w:val="24"/>
        </w:rPr>
      </w:pPr>
    </w:p>
    <w:p w14:paraId="08D1A98C" w14:textId="7F15F4A6" w:rsidR="00864B5E" w:rsidRPr="00A56868" w:rsidRDefault="00A56868" w:rsidP="00E01E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56868">
        <w:rPr>
          <w:sz w:val="24"/>
          <w:szCs w:val="24"/>
        </w:rPr>
        <w:t xml:space="preserve">A </w:t>
      </w:r>
      <w:r w:rsidR="008730D9">
        <w:rPr>
          <w:sz w:val="24"/>
          <w:szCs w:val="24"/>
        </w:rPr>
        <w:t xml:space="preserve">0.05 microfarad capacitor </w:t>
      </w:r>
      <w:r w:rsidRPr="00A56868">
        <w:rPr>
          <w:sz w:val="24"/>
          <w:szCs w:val="24"/>
        </w:rPr>
        <w:t xml:space="preserve">is connected across a </w:t>
      </w:r>
      <w:r w:rsidR="008730D9">
        <w:rPr>
          <w:sz w:val="24"/>
          <w:szCs w:val="24"/>
        </w:rPr>
        <w:t>100 k</w:t>
      </w:r>
      <w:r w:rsidRPr="00A56868">
        <w:rPr>
          <w:sz w:val="24"/>
          <w:szCs w:val="24"/>
        </w:rPr>
        <w:t>Hz supply. Calculate the</w:t>
      </w:r>
      <w:r w:rsidR="008730D9">
        <w:rPr>
          <w:sz w:val="24"/>
          <w:szCs w:val="24"/>
        </w:rPr>
        <w:t xml:space="preserve"> 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 w:rsidR="008730D9">
        <w:rPr>
          <w:sz w:val="24"/>
          <w:szCs w:val="24"/>
        </w:rPr>
        <w:t>apacitor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64B5E" w14:paraId="43759CF3" w14:textId="77777777" w:rsidTr="00276166">
        <w:trPr>
          <w:trHeight w:val="3118"/>
        </w:trPr>
        <w:tc>
          <w:tcPr>
            <w:tcW w:w="9918" w:type="dxa"/>
          </w:tcPr>
          <w:p w14:paraId="6E6212BC" w14:textId="77777777" w:rsidR="00864B5E" w:rsidRPr="00E34271" w:rsidRDefault="00864B5E" w:rsidP="00AD30BE">
            <w:pPr>
              <w:rPr>
                <w:rFonts w:ascii="Arial" w:hAnsi="Arial" w:cs="Arial"/>
                <w:color w:val="002060"/>
              </w:rPr>
            </w:pP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864B5E" w14:paraId="52358CDA" w14:textId="77777777" w:rsidTr="00AD30BE">
        <w:trPr>
          <w:trHeight w:val="850"/>
        </w:trPr>
        <w:tc>
          <w:tcPr>
            <w:tcW w:w="9918" w:type="dxa"/>
          </w:tcPr>
          <w:p w14:paraId="255123C0" w14:textId="77777777" w:rsidR="008730D9" w:rsidRDefault="008730D9" w:rsidP="008730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4D53373" w14:textId="587DE7A3" w:rsidR="008730D9" w:rsidRDefault="008730D9" w:rsidP="008730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0173CABE" w14:textId="26B85D45" w:rsidR="00864B5E" w:rsidRPr="00792B2E" w:rsidRDefault="008730D9" w:rsidP="008730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3" w:history="1">
              <w:r>
                <w:rPr>
                  <w:rStyle w:val="Hyperlink"/>
                </w:rPr>
                <w:t>Calculating Capacitive Reactance</w:t>
              </w:r>
            </w:hyperlink>
            <w:r w:rsidR="00924189">
              <w:t xml:space="preserve">      </w:t>
            </w:r>
            <w:hyperlink r:id="rId14" w:history="1">
              <w:r w:rsidR="00924189">
                <w:rPr>
                  <w:rStyle w:val="Hyperlink"/>
                </w:rPr>
                <w:t>Capacitive Reactance &amp; Frequency</w:t>
              </w:r>
            </w:hyperlink>
          </w:p>
        </w:tc>
      </w:tr>
    </w:tbl>
    <w:p w14:paraId="206350D1" w14:textId="22A7D60A" w:rsidR="00914BF4" w:rsidRDefault="00914BF4" w:rsidP="00914BF4">
      <w:pPr>
        <w:pStyle w:val="ListParagraph"/>
        <w:spacing w:after="120"/>
        <w:rPr>
          <w:sz w:val="24"/>
          <w:szCs w:val="24"/>
        </w:rPr>
      </w:pPr>
    </w:p>
    <w:p w14:paraId="1BCB0DF5" w14:textId="77777777" w:rsidR="00276166" w:rsidRDefault="00276166" w:rsidP="00914BF4">
      <w:pPr>
        <w:pStyle w:val="ListParagraph"/>
        <w:spacing w:after="120"/>
        <w:rPr>
          <w:sz w:val="24"/>
          <w:szCs w:val="24"/>
        </w:rPr>
      </w:pPr>
    </w:p>
    <w:p w14:paraId="1D202B82" w14:textId="77777777" w:rsidR="00914BF4" w:rsidRDefault="00914BF4" w:rsidP="00914BF4">
      <w:pPr>
        <w:pStyle w:val="ListParagraph"/>
        <w:spacing w:after="120"/>
        <w:rPr>
          <w:sz w:val="24"/>
          <w:szCs w:val="24"/>
        </w:rPr>
      </w:pPr>
    </w:p>
    <w:p w14:paraId="7631DBF0" w14:textId="46DF4C20" w:rsidR="00914BF4" w:rsidRDefault="00914BF4" w:rsidP="00E01ED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the question above, which of the following electrical quantities </w:t>
      </w:r>
      <w:r w:rsidRPr="00914BF4">
        <w:rPr>
          <w:b/>
          <w:bCs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make any difference </w:t>
      </w:r>
      <w:r w:rsidR="00345A39">
        <w:rPr>
          <w:sz w:val="24"/>
          <w:szCs w:val="24"/>
        </w:rPr>
        <w:t xml:space="preserve">whatsoever </w:t>
      </w:r>
      <w:r>
        <w:rPr>
          <w:sz w:val="24"/>
          <w:szCs w:val="24"/>
        </w:rPr>
        <w:t xml:space="preserve">to </w:t>
      </w:r>
      <w:r w:rsidRPr="00A56868">
        <w:rPr>
          <w:sz w:val="24"/>
          <w:szCs w:val="24"/>
        </w:rPr>
        <w:t xml:space="preserve">the </w:t>
      </w:r>
      <w:r w:rsidR="00276166">
        <w:rPr>
          <w:sz w:val="24"/>
          <w:szCs w:val="24"/>
        </w:rPr>
        <w:t>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 w:rsidR="00276166">
        <w:rPr>
          <w:sz w:val="24"/>
          <w:szCs w:val="24"/>
        </w:rPr>
        <w:t>apacitor</w:t>
      </w:r>
      <w:r w:rsidR="00345A39">
        <w:rPr>
          <w:sz w:val="24"/>
          <w:szCs w:val="24"/>
        </w:rPr>
        <w:t>?</w:t>
      </w:r>
    </w:p>
    <w:p w14:paraId="7EC7C778" w14:textId="77777777" w:rsidR="00914BF4" w:rsidRPr="00914BF4" w:rsidRDefault="00914BF4" w:rsidP="00465966">
      <w:pPr>
        <w:pStyle w:val="ListParagraph"/>
        <w:spacing w:after="0"/>
        <w:rPr>
          <w:sz w:val="16"/>
          <w:szCs w:val="16"/>
        </w:rPr>
      </w:pPr>
    </w:p>
    <w:p w14:paraId="18E5FFD0" w14:textId="3CD1E653" w:rsidR="00914BF4" w:rsidRDefault="008730D9" w:rsidP="00E01ED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Capaci</w:t>
      </w:r>
      <w:r w:rsidR="00914BF4">
        <w:rPr>
          <w:sz w:val="24"/>
          <w:szCs w:val="24"/>
        </w:rPr>
        <w:t>tance (</w:t>
      </w:r>
      <w:r w:rsidR="00914BF4" w:rsidRPr="00A56868">
        <w:rPr>
          <w:sz w:val="24"/>
          <w:szCs w:val="24"/>
        </w:rPr>
        <w:t>0.</w:t>
      </w:r>
      <w:r>
        <w:rPr>
          <w:sz w:val="24"/>
          <w:szCs w:val="24"/>
        </w:rPr>
        <w:t xml:space="preserve">05 </w:t>
      </w:r>
      <w:proofErr w:type="spellStart"/>
      <w:r>
        <w:rPr>
          <w:rFonts w:cstheme="minorHAnsi"/>
          <w:sz w:val="24"/>
          <w:szCs w:val="24"/>
        </w:rPr>
        <w:t>μ</w:t>
      </w:r>
      <w:r>
        <w:rPr>
          <w:sz w:val="24"/>
          <w:szCs w:val="24"/>
        </w:rPr>
        <w:t>F</w:t>
      </w:r>
      <w:proofErr w:type="spellEnd"/>
      <w:r w:rsidR="00914BF4">
        <w:rPr>
          <w:sz w:val="24"/>
          <w:szCs w:val="24"/>
        </w:rPr>
        <w:t>)</w:t>
      </w:r>
      <w:r w:rsidR="00914BF4">
        <w:rPr>
          <w:sz w:val="24"/>
          <w:szCs w:val="24"/>
        </w:rPr>
        <w:tab/>
      </w:r>
      <w:r w:rsidR="00914BF4">
        <w:rPr>
          <w:sz w:val="24"/>
          <w:szCs w:val="24"/>
        </w:rPr>
        <w:tab/>
        <w:t>Voltage (</w:t>
      </w:r>
      <w:r w:rsidR="00914BF4" w:rsidRPr="00A56868">
        <w:rPr>
          <w:sz w:val="24"/>
          <w:szCs w:val="24"/>
        </w:rPr>
        <w:t>230 V</w:t>
      </w:r>
      <w:r w:rsidR="00914BF4">
        <w:rPr>
          <w:sz w:val="24"/>
          <w:szCs w:val="24"/>
        </w:rPr>
        <w:t>)</w:t>
      </w:r>
      <w:r w:rsidR="00914BF4" w:rsidRPr="00A56868">
        <w:rPr>
          <w:sz w:val="24"/>
          <w:szCs w:val="24"/>
        </w:rPr>
        <w:t xml:space="preserve"> </w:t>
      </w:r>
      <w:r w:rsidR="00914BF4">
        <w:rPr>
          <w:sz w:val="24"/>
          <w:szCs w:val="24"/>
        </w:rPr>
        <w:tab/>
      </w:r>
      <w:r w:rsidR="00914BF4">
        <w:rPr>
          <w:sz w:val="24"/>
          <w:szCs w:val="24"/>
        </w:rPr>
        <w:tab/>
        <w:t>Frequency (</w:t>
      </w:r>
      <w:r>
        <w:rPr>
          <w:sz w:val="24"/>
          <w:szCs w:val="24"/>
        </w:rPr>
        <w:t>10</w:t>
      </w:r>
      <w:r w:rsidR="00914BF4" w:rsidRPr="00A56868">
        <w:rPr>
          <w:sz w:val="24"/>
          <w:szCs w:val="24"/>
        </w:rPr>
        <w:t xml:space="preserve">0 </w:t>
      </w:r>
      <w:r>
        <w:rPr>
          <w:sz w:val="24"/>
          <w:szCs w:val="24"/>
        </w:rPr>
        <w:t>k</w:t>
      </w:r>
      <w:r w:rsidR="00914BF4" w:rsidRPr="00A56868">
        <w:rPr>
          <w:sz w:val="24"/>
          <w:szCs w:val="24"/>
        </w:rPr>
        <w:t>Hz</w:t>
      </w:r>
      <w:r w:rsidR="00914BF4">
        <w:rPr>
          <w:sz w:val="24"/>
          <w:szCs w:val="24"/>
        </w:rPr>
        <w:t>)</w:t>
      </w:r>
    </w:p>
    <w:p w14:paraId="0EABC659" w14:textId="77777777" w:rsidR="00914BF4" w:rsidRPr="00914BF4" w:rsidRDefault="00914BF4" w:rsidP="00E01ED8">
      <w:pPr>
        <w:pStyle w:val="ListParagraph"/>
        <w:spacing w:after="0"/>
        <w:ind w:firstLine="7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14BF4" w14:paraId="3D5B8A6E" w14:textId="77777777" w:rsidTr="00276166">
        <w:trPr>
          <w:trHeight w:val="1134"/>
        </w:trPr>
        <w:tc>
          <w:tcPr>
            <w:tcW w:w="9918" w:type="dxa"/>
          </w:tcPr>
          <w:p w14:paraId="71CF6B7D" w14:textId="21B42C4E" w:rsidR="00914BF4" w:rsidRPr="00E34271" w:rsidRDefault="00914BF4" w:rsidP="00AD30BE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0735DDB" w14:textId="57E33F0D" w:rsidR="00FF061C" w:rsidRDefault="00FF061C" w:rsidP="00276166">
      <w:pPr>
        <w:spacing w:after="120"/>
        <w:rPr>
          <w:sz w:val="24"/>
          <w:szCs w:val="24"/>
        </w:rPr>
      </w:pPr>
    </w:p>
    <w:p w14:paraId="43F6C7C3" w14:textId="6D5A6F36" w:rsidR="00276166" w:rsidRDefault="00276166" w:rsidP="00276166">
      <w:pPr>
        <w:spacing w:after="120"/>
        <w:rPr>
          <w:sz w:val="24"/>
          <w:szCs w:val="24"/>
        </w:rPr>
      </w:pPr>
    </w:p>
    <w:p w14:paraId="5D35193F" w14:textId="226169E3" w:rsidR="00465966" w:rsidRDefault="00465966" w:rsidP="00465966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4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7A5C70D5" w14:textId="46E90330" w:rsidR="00A74E88" w:rsidRDefault="008A49CA" w:rsidP="00A74E88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Explain what it means when the Capacitive Reactance (X</w:t>
      </w:r>
      <w:r w:rsidRPr="008A49CA"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) is being described as being </w:t>
      </w:r>
      <w:r w:rsidRPr="008A49CA">
        <w:rPr>
          <w:b/>
          <w:bCs/>
          <w:sz w:val="24"/>
          <w:szCs w:val="24"/>
          <w:highlight w:val="yellow"/>
        </w:rPr>
        <w:t>inversely proportional</w:t>
      </w:r>
      <w:r>
        <w:rPr>
          <w:b/>
          <w:bCs/>
          <w:sz w:val="24"/>
          <w:szCs w:val="24"/>
        </w:rPr>
        <w:t xml:space="preserve"> </w:t>
      </w:r>
      <w:r w:rsidRPr="008A49CA">
        <w:rPr>
          <w:sz w:val="24"/>
          <w:szCs w:val="24"/>
        </w:rPr>
        <w:t>to the frequency.</w:t>
      </w:r>
      <w:bookmarkStart w:id="0" w:name="_Hlk427655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A49CA" w14:paraId="16F71841" w14:textId="77777777" w:rsidTr="00F1251D">
        <w:trPr>
          <w:trHeight w:val="2551"/>
        </w:trPr>
        <w:tc>
          <w:tcPr>
            <w:tcW w:w="9918" w:type="dxa"/>
          </w:tcPr>
          <w:p w14:paraId="63E30301" w14:textId="3ADD5E26" w:rsidR="008A49CA" w:rsidRPr="00E34271" w:rsidRDefault="008A49CA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8A49CA" w14:paraId="07AFF352" w14:textId="77777777" w:rsidTr="002C71CA">
        <w:trPr>
          <w:trHeight w:val="850"/>
        </w:trPr>
        <w:tc>
          <w:tcPr>
            <w:tcW w:w="9918" w:type="dxa"/>
          </w:tcPr>
          <w:p w14:paraId="206A35C1" w14:textId="77777777" w:rsidR="008A49CA" w:rsidRDefault="008A49CA" w:rsidP="002C71CA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59CF32C" w14:textId="77777777" w:rsidR="008A49CA" w:rsidRDefault="008A49CA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1129B275" w14:textId="77777777" w:rsidR="008A49CA" w:rsidRPr="00792B2E" w:rsidRDefault="008A49CA" w:rsidP="002C71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5" w:history="1">
              <w:r>
                <w:rPr>
                  <w:rStyle w:val="Hyperlink"/>
                </w:rPr>
                <w:t>Calculating Capacitive Reactance</w:t>
              </w:r>
            </w:hyperlink>
          </w:p>
        </w:tc>
      </w:tr>
    </w:tbl>
    <w:p w14:paraId="742C134A" w14:textId="35CC61C4" w:rsidR="008A49CA" w:rsidRDefault="008A49CA" w:rsidP="00F1251D">
      <w:pPr>
        <w:spacing w:after="0"/>
        <w:rPr>
          <w:sz w:val="24"/>
          <w:szCs w:val="24"/>
        </w:rPr>
      </w:pPr>
    </w:p>
    <w:bookmarkEnd w:id="0"/>
    <w:p w14:paraId="7CCF6328" w14:textId="77777777" w:rsidR="00F1251D" w:rsidRDefault="00F1251D" w:rsidP="00F1251D">
      <w:pPr>
        <w:spacing w:after="0"/>
        <w:rPr>
          <w:sz w:val="24"/>
          <w:szCs w:val="24"/>
        </w:rPr>
      </w:pPr>
    </w:p>
    <w:p w14:paraId="37F9982B" w14:textId="6A162946" w:rsidR="000C4BE5" w:rsidRPr="000C4BE5" w:rsidRDefault="000C4BE5" w:rsidP="000C4BE5">
      <w:pPr>
        <w:spacing w:after="120"/>
        <w:rPr>
          <w:sz w:val="24"/>
          <w:szCs w:val="24"/>
        </w:rPr>
      </w:pPr>
      <w:r w:rsidRPr="000C4BE5">
        <w:rPr>
          <w:sz w:val="24"/>
          <w:szCs w:val="24"/>
        </w:rPr>
        <w:t xml:space="preserve">Below is a </w:t>
      </w:r>
      <w:r w:rsidRPr="000C4BE5">
        <w:rPr>
          <w:b/>
          <w:bCs/>
          <w:sz w:val="24"/>
          <w:szCs w:val="24"/>
          <w:highlight w:val="yellow"/>
        </w:rPr>
        <w:t>RESISTOR</w:t>
      </w:r>
      <w:r w:rsidRPr="000C4BE5">
        <w:rPr>
          <w:sz w:val="24"/>
          <w:szCs w:val="24"/>
        </w:rPr>
        <w:t xml:space="preserve"> in series with a </w:t>
      </w:r>
      <w:r w:rsidRPr="000C4BE5">
        <w:rPr>
          <w:b/>
          <w:bCs/>
          <w:sz w:val="24"/>
          <w:szCs w:val="24"/>
          <w:highlight w:val="yellow"/>
        </w:rPr>
        <w:t>CAPACITOR,</w:t>
      </w:r>
      <w:r w:rsidRPr="000C4BE5">
        <w:rPr>
          <w:sz w:val="24"/>
          <w:szCs w:val="24"/>
        </w:rPr>
        <w:t xml:space="preserve"> this is usually referred to as a RC circuit.</w:t>
      </w:r>
    </w:p>
    <w:p w14:paraId="4AFFE097" w14:textId="33192990" w:rsidR="000C4BE5" w:rsidRDefault="000C4BE5" w:rsidP="000C4BE5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78823D" wp14:editId="65875F34">
            <wp:extent cx="5164667" cy="2324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4DA35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959" cy="233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4271" w14:textId="155C4AA6" w:rsidR="000C4BE5" w:rsidRDefault="000C4BE5" w:rsidP="000C4BE5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0C4BE5">
        <w:rPr>
          <w:sz w:val="24"/>
          <w:szCs w:val="24"/>
        </w:rPr>
        <w:t xml:space="preserve">In a similar </w:t>
      </w:r>
      <w:r w:rsidR="00FA7125">
        <w:rPr>
          <w:sz w:val="24"/>
          <w:szCs w:val="24"/>
        </w:rPr>
        <w:t>way</w:t>
      </w:r>
      <w:r w:rsidRPr="000C4BE5">
        <w:rPr>
          <w:sz w:val="24"/>
          <w:szCs w:val="24"/>
        </w:rPr>
        <w:t xml:space="preserve"> to how RESIST</w:t>
      </w:r>
      <w:r w:rsidR="00FA7125">
        <w:rPr>
          <w:sz w:val="24"/>
          <w:szCs w:val="24"/>
        </w:rPr>
        <w:t>A</w:t>
      </w:r>
      <w:r w:rsidRPr="000C4BE5">
        <w:rPr>
          <w:sz w:val="24"/>
          <w:szCs w:val="24"/>
        </w:rPr>
        <w:t>NCE</w:t>
      </w:r>
      <w:r w:rsidR="00FA7125">
        <w:rPr>
          <w:sz w:val="24"/>
          <w:szCs w:val="24"/>
        </w:rPr>
        <w:t xml:space="preserve"> (Ohms)</w:t>
      </w:r>
      <w:r w:rsidRPr="000C4BE5">
        <w:rPr>
          <w:sz w:val="24"/>
          <w:szCs w:val="24"/>
        </w:rPr>
        <w:t xml:space="preserve"> and </w:t>
      </w:r>
      <w:r w:rsidR="00FA7125">
        <w:rPr>
          <w:sz w:val="24"/>
          <w:szCs w:val="24"/>
        </w:rPr>
        <w:t xml:space="preserve">INDUCTIVE REACTANCE (Ohms) was combined to produce the total circuit IMPEDANCE (Ohms), show the formula that allows the </w:t>
      </w:r>
      <w:r w:rsidR="00FA7125" w:rsidRPr="000C4BE5">
        <w:rPr>
          <w:sz w:val="24"/>
          <w:szCs w:val="24"/>
        </w:rPr>
        <w:t>RESIST</w:t>
      </w:r>
      <w:r w:rsidR="00FA7125">
        <w:rPr>
          <w:sz w:val="24"/>
          <w:szCs w:val="24"/>
        </w:rPr>
        <w:t>A</w:t>
      </w:r>
      <w:r w:rsidR="00FA7125" w:rsidRPr="000C4BE5">
        <w:rPr>
          <w:sz w:val="24"/>
          <w:szCs w:val="24"/>
        </w:rPr>
        <w:t>NCE</w:t>
      </w:r>
      <w:r w:rsidR="00FA7125">
        <w:rPr>
          <w:sz w:val="24"/>
          <w:szCs w:val="24"/>
        </w:rPr>
        <w:t xml:space="preserve"> (Ohms)</w:t>
      </w:r>
      <w:r w:rsidR="00FA7125" w:rsidRPr="000C4BE5">
        <w:rPr>
          <w:sz w:val="24"/>
          <w:szCs w:val="24"/>
        </w:rPr>
        <w:t xml:space="preserve"> and </w:t>
      </w:r>
      <w:r w:rsidR="00FA7125">
        <w:rPr>
          <w:sz w:val="24"/>
          <w:szCs w:val="24"/>
        </w:rPr>
        <w:t>CAPACITIVE REACTANCE (Ohms) to be combined to produce the total IMPEDANCE.</w:t>
      </w:r>
    </w:p>
    <w:p w14:paraId="10A88658" w14:textId="77777777" w:rsidR="009C1492" w:rsidRPr="000C4BE5" w:rsidRDefault="009C1492" w:rsidP="009C1492">
      <w:pPr>
        <w:pStyle w:val="ListParagraph"/>
        <w:spacing w:after="1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C4BE5" w14:paraId="6E229B28" w14:textId="77777777" w:rsidTr="00A618AC">
        <w:trPr>
          <w:trHeight w:val="2551"/>
        </w:trPr>
        <w:tc>
          <w:tcPr>
            <w:tcW w:w="9918" w:type="dxa"/>
          </w:tcPr>
          <w:p w14:paraId="7D4F815C" w14:textId="77777777" w:rsidR="000C4BE5" w:rsidRPr="00E34271" w:rsidRDefault="000C4BE5" w:rsidP="00A618AC">
            <w:pPr>
              <w:rPr>
                <w:rFonts w:ascii="Arial" w:hAnsi="Arial" w:cs="Arial"/>
                <w:color w:val="002060"/>
              </w:rPr>
            </w:pPr>
          </w:p>
        </w:tc>
      </w:tr>
      <w:tr w:rsidR="000C4BE5" w14:paraId="1E670A51" w14:textId="77777777" w:rsidTr="00A618AC">
        <w:trPr>
          <w:trHeight w:val="850"/>
        </w:trPr>
        <w:tc>
          <w:tcPr>
            <w:tcW w:w="9918" w:type="dxa"/>
          </w:tcPr>
          <w:p w14:paraId="40A74DBC" w14:textId="77777777" w:rsidR="000C4BE5" w:rsidRDefault="000C4BE5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8DB415B" w14:textId="7A64E8B1" w:rsidR="000C4BE5" w:rsidRPr="00FA7125" w:rsidRDefault="000C4BE5" w:rsidP="00FA71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</w:tc>
      </w:tr>
    </w:tbl>
    <w:p w14:paraId="72037920" w14:textId="77777777" w:rsidR="000C4BE5" w:rsidRDefault="000C4BE5" w:rsidP="000C4BE5">
      <w:pPr>
        <w:spacing w:after="0"/>
        <w:rPr>
          <w:sz w:val="24"/>
          <w:szCs w:val="24"/>
        </w:rPr>
      </w:pPr>
    </w:p>
    <w:p w14:paraId="56914DCA" w14:textId="0A4AA735" w:rsidR="000C4BE5" w:rsidRPr="009C1492" w:rsidRDefault="000C4BE5" w:rsidP="009C1492">
      <w:pPr>
        <w:spacing w:after="0"/>
        <w:ind w:left="360"/>
        <w:rPr>
          <w:sz w:val="24"/>
          <w:szCs w:val="24"/>
        </w:rPr>
      </w:pPr>
    </w:p>
    <w:p w14:paraId="0343B580" w14:textId="344FF101" w:rsidR="000C4BE5" w:rsidRDefault="000C4BE5" w:rsidP="000C4BE5">
      <w:pPr>
        <w:spacing w:after="0"/>
        <w:rPr>
          <w:sz w:val="24"/>
          <w:szCs w:val="24"/>
        </w:rPr>
      </w:pPr>
    </w:p>
    <w:p w14:paraId="2579A174" w14:textId="43368F79" w:rsidR="001A651A" w:rsidRPr="001A651A" w:rsidRDefault="009C1492" w:rsidP="00CA6D2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A651A">
        <w:rPr>
          <w:sz w:val="24"/>
          <w:szCs w:val="24"/>
        </w:rPr>
        <w:lastRenderedPageBreak/>
        <w:t xml:space="preserve">A </w:t>
      </w:r>
      <w:r w:rsidR="001A651A" w:rsidRPr="001A651A">
        <w:rPr>
          <w:sz w:val="24"/>
          <w:szCs w:val="24"/>
        </w:rPr>
        <w:t>5</w:t>
      </w:r>
      <w:r w:rsidRPr="001A651A">
        <w:rPr>
          <w:sz w:val="24"/>
          <w:szCs w:val="24"/>
        </w:rPr>
        <w:t xml:space="preserve">0 microfarad capacitor is connected in series with a </w:t>
      </w:r>
      <w:r w:rsidR="001A651A" w:rsidRPr="001A651A">
        <w:rPr>
          <w:sz w:val="24"/>
          <w:szCs w:val="24"/>
        </w:rPr>
        <w:t>40</w:t>
      </w:r>
      <w:r w:rsidRPr="001A651A">
        <w:rPr>
          <w:sz w:val="24"/>
          <w:szCs w:val="24"/>
        </w:rPr>
        <w:t xml:space="preserve"> Ohm resistor which is connected to a </w:t>
      </w:r>
      <w:r w:rsidR="00193D3E">
        <w:rPr>
          <w:sz w:val="24"/>
          <w:szCs w:val="24"/>
        </w:rPr>
        <w:t>12</w:t>
      </w:r>
      <w:proofErr w:type="gramStart"/>
      <w:r w:rsidR="00193D3E" w:rsidRPr="009E1D55">
        <w:rPr>
          <w:sz w:val="20"/>
          <w:szCs w:val="20"/>
        </w:rPr>
        <w:t>V</w:t>
      </w:r>
      <w:r w:rsidR="00193D3E">
        <w:rPr>
          <w:sz w:val="24"/>
          <w:szCs w:val="24"/>
        </w:rPr>
        <w:t xml:space="preserve">  </w:t>
      </w:r>
      <w:r w:rsidR="001A651A" w:rsidRPr="001A651A">
        <w:rPr>
          <w:sz w:val="24"/>
          <w:szCs w:val="24"/>
        </w:rPr>
        <w:t>6</w:t>
      </w:r>
      <w:r w:rsidRPr="001A651A">
        <w:rPr>
          <w:sz w:val="24"/>
          <w:szCs w:val="24"/>
        </w:rPr>
        <w:t>0</w:t>
      </w:r>
      <w:proofErr w:type="gramEnd"/>
      <w:r w:rsidRPr="009E1D55">
        <w:rPr>
          <w:sz w:val="20"/>
          <w:szCs w:val="20"/>
        </w:rPr>
        <w:t>Hz</w:t>
      </w:r>
      <w:r w:rsidRPr="001A651A">
        <w:rPr>
          <w:sz w:val="24"/>
          <w:szCs w:val="24"/>
        </w:rPr>
        <w:t xml:space="preserve"> </w:t>
      </w:r>
      <w:proofErr w:type="spellStart"/>
      <w:r w:rsidR="00193D3E">
        <w:rPr>
          <w:sz w:val="24"/>
          <w:szCs w:val="24"/>
        </w:rPr>
        <w:t>a.c</w:t>
      </w:r>
      <w:proofErr w:type="spellEnd"/>
      <w:r w:rsidR="00193D3E">
        <w:rPr>
          <w:sz w:val="24"/>
          <w:szCs w:val="24"/>
        </w:rPr>
        <w:t xml:space="preserve">. </w:t>
      </w:r>
      <w:r w:rsidRPr="001A651A">
        <w:rPr>
          <w:sz w:val="24"/>
          <w:szCs w:val="24"/>
        </w:rPr>
        <w:t xml:space="preserve">supply. </w:t>
      </w:r>
      <w:r w:rsidR="001A651A">
        <w:rPr>
          <w:sz w:val="24"/>
          <w:szCs w:val="24"/>
        </w:rPr>
        <w:t xml:space="preserve"> </w:t>
      </w:r>
      <w:r w:rsidRPr="001A651A">
        <w:rPr>
          <w:sz w:val="24"/>
          <w:szCs w:val="24"/>
        </w:rPr>
        <w:t>Calculate</w:t>
      </w:r>
      <w:r w:rsidR="001A651A" w:rsidRPr="001A651A">
        <w:rPr>
          <w:sz w:val="24"/>
          <w:szCs w:val="24"/>
        </w:rPr>
        <w:t>:</w:t>
      </w:r>
    </w:p>
    <w:p w14:paraId="0D99964A" w14:textId="3D15B0FF" w:rsidR="001A651A" w:rsidRDefault="009C1492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686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>
        <w:rPr>
          <w:sz w:val="24"/>
          <w:szCs w:val="24"/>
        </w:rPr>
        <w:t>apacitor</w:t>
      </w:r>
      <w:r w:rsidR="001A651A">
        <w:rPr>
          <w:sz w:val="24"/>
          <w:szCs w:val="24"/>
        </w:rPr>
        <w:t xml:space="preserve"> (</w:t>
      </w:r>
      <w:r w:rsidR="001A651A" w:rsidRPr="001A651A">
        <w:rPr>
          <w:b/>
          <w:bCs/>
          <w:sz w:val="24"/>
          <w:szCs w:val="24"/>
          <w:highlight w:val="yellow"/>
        </w:rPr>
        <w:t>X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C</w:t>
      </w:r>
      <w:r w:rsidR="001A651A">
        <w:rPr>
          <w:sz w:val="24"/>
          <w:szCs w:val="24"/>
        </w:rPr>
        <w:t>)</w:t>
      </w:r>
    </w:p>
    <w:p w14:paraId="5A4A6573" w14:textId="11085C91" w:rsidR="009C1492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1492">
        <w:rPr>
          <w:sz w:val="24"/>
          <w:szCs w:val="24"/>
        </w:rPr>
        <w:t>the total circuit impedance</w:t>
      </w:r>
      <w:r>
        <w:rPr>
          <w:sz w:val="24"/>
          <w:szCs w:val="24"/>
        </w:rPr>
        <w:t xml:space="preserve"> (</w:t>
      </w:r>
      <w:r w:rsidRPr="001A651A">
        <w:rPr>
          <w:b/>
          <w:bCs/>
          <w:sz w:val="24"/>
          <w:szCs w:val="24"/>
          <w:highlight w:val="yellow"/>
        </w:rPr>
        <w:t>Z</w:t>
      </w:r>
      <w:r>
        <w:rPr>
          <w:sz w:val="24"/>
          <w:szCs w:val="24"/>
        </w:rPr>
        <w:t>)</w:t>
      </w:r>
    </w:p>
    <w:p w14:paraId="21692761" w14:textId="77EC22F3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circuit current (</w:t>
      </w:r>
      <w:r w:rsidRPr="001A651A">
        <w:rPr>
          <w:b/>
          <w:bCs/>
          <w:sz w:val="24"/>
          <w:szCs w:val="24"/>
          <w:highlight w:val="yellow"/>
        </w:rPr>
        <w:t>I</w:t>
      </w:r>
      <w:r>
        <w:rPr>
          <w:sz w:val="24"/>
          <w:szCs w:val="24"/>
        </w:rPr>
        <w:t>)</w:t>
      </w:r>
    </w:p>
    <w:p w14:paraId="281EFBB0" w14:textId="40FE9804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voltage across the resistor (</w:t>
      </w:r>
      <w:r w:rsidRPr="001A651A">
        <w:rPr>
          <w:b/>
          <w:bCs/>
          <w:sz w:val="24"/>
          <w:szCs w:val="24"/>
          <w:highlight w:val="yellow"/>
        </w:rPr>
        <w:t>V</w:t>
      </w:r>
      <w:r w:rsidRPr="001A651A">
        <w:rPr>
          <w:b/>
          <w:bCs/>
          <w:sz w:val="24"/>
          <w:szCs w:val="24"/>
          <w:highlight w:val="yellow"/>
          <w:vertAlign w:val="subscript"/>
        </w:rPr>
        <w:t>R</w:t>
      </w:r>
      <w:r>
        <w:rPr>
          <w:sz w:val="24"/>
          <w:szCs w:val="24"/>
        </w:rPr>
        <w:t>)</w:t>
      </w:r>
    </w:p>
    <w:p w14:paraId="401A7498" w14:textId="314E0AFE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voltage across the capacitor (</w:t>
      </w:r>
      <w:r w:rsidRPr="001A651A">
        <w:rPr>
          <w:b/>
          <w:bCs/>
          <w:sz w:val="24"/>
          <w:szCs w:val="24"/>
          <w:highlight w:val="yellow"/>
        </w:rPr>
        <w:t>V</w:t>
      </w:r>
      <w:r w:rsidRPr="001A651A">
        <w:rPr>
          <w:b/>
          <w:bCs/>
          <w:sz w:val="24"/>
          <w:szCs w:val="24"/>
          <w:highlight w:val="yellow"/>
          <w:vertAlign w:val="subscript"/>
        </w:rPr>
        <w:t>C</w:t>
      </w:r>
      <w:r>
        <w:rPr>
          <w:sz w:val="24"/>
          <w:szCs w:val="24"/>
        </w:rPr>
        <w:t>)</w:t>
      </w:r>
    </w:p>
    <w:p w14:paraId="1A088239" w14:textId="77777777" w:rsidR="001A651A" w:rsidRPr="00A56868" w:rsidRDefault="001A651A" w:rsidP="001A651A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C1492" w14:paraId="18838910" w14:textId="77777777" w:rsidTr="001A651A">
        <w:trPr>
          <w:trHeight w:val="2324"/>
        </w:trPr>
        <w:tc>
          <w:tcPr>
            <w:tcW w:w="9918" w:type="dxa"/>
          </w:tcPr>
          <w:p w14:paraId="7322C8F0" w14:textId="39094685" w:rsidR="009C1492" w:rsidRPr="00E34271" w:rsidRDefault="009C1492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9C1492" w14:paraId="0D559F02" w14:textId="77777777" w:rsidTr="001A651A">
        <w:trPr>
          <w:trHeight w:val="2324"/>
        </w:trPr>
        <w:tc>
          <w:tcPr>
            <w:tcW w:w="9918" w:type="dxa"/>
          </w:tcPr>
          <w:p w14:paraId="72143C2E" w14:textId="2CDB42A3" w:rsidR="009C1492" w:rsidRPr="00BF3760" w:rsidRDefault="009C1492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4AD34BC4" w14:textId="77777777" w:rsidTr="001A651A">
        <w:trPr>
          <w:trHeight w:val="2324"/>
        </w:trPr>
        <w:tc>
          <w:tcPr>
            <w:tcW w:w="9918" w:type="dxa"/>
          </w:tcPr>
          <w:p w14:paraId="0F65AE10" w14:textId="4A22946A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193ADE85" w14:textId="77777777" w:rsidTr="001A651A">
        <w:trPr>
          <w:trHeight w:val="2324"/>
        </w:trPr>
        <w:tc>
          <w:tcPr>
            <w:tcW w:w="9918" w:type="dxa"/>
          </w:tcPr>
          <w:p w14:paraId="728FFF1D" w14:textId="54E66E84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59DCD000" w14:textId="77777777" w:rsidTr="001A651A">
        <w:trPr>
          <w:trHeight w:val="2324"/>
        </w:trPr>
        <w:tc>
          <w:tcPr>
            <w:tcW w:w="9918" w:type="dxa"/>
          </w:tcPr>
          <w:p w14:paraId="63DE151C" w14:textId="3AFC9EE9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9C1492" w14:paraId="637C4794" w14:textId="77777777" w:rsidTr="00A618AC">
        <w:trPr>
          <w:trHeight w:val="850"/>
        </w:trPr>
        <w:tc>
          <w:tcPr>
            <w:tcW w:w="9918" w:type="dxa"/>
          </w:tcPr>
          <w:p w14:paraId="092DF79E" w14:textId="77777777" w:rsidR="009C1492" w:rsidRDefault="009C1492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38122D8" w14:textId="77777777" w:rsidR="009C1492" w:rsidRDefault="009C1492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4C228605" w14:textId="19C239B6" w:rsidR="009C1492" w:rsidRPr="00792B2E" w:rsidRDefault="009C1492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17" w:history="1">
              <w:r w:rsidR="001A651A">
                <w:rPr>
                  <w:rStyle w:val="Hyperlink"/>
                </w:rPr>
                <w:t>RC calculation</w:t>
              </w:r>
            </w:hyperlink>
            <w:r w:rsidR="001A651A">
              <w:t xml:space="preserve">       </w:t>
            </w:r>
          </w:p>
        </w:tc>
      </w:tr>
    </w:tbl>
    <w:p w14:paraId="45E591FD" w14:textId="4C5F9195" w:rsidR="009C1492" w:rsidRDefault="009C1492" w:rsidP="009C1492">
      <w:pPr>
        <w:spacing w:after="0"/>
        <w:rPr>
          <w:sz w:val="24"/>
          <w:szCs w:val="24"/>
        </w:rPr>
      </w:pPr>
    </w:p>
    <w:p w14:paraId="17B50EC7" w14:textId="37344268" w:rsidR="001A651A" w:rsidRPr="001A651A" w:rsidRDefault="001A651A" w:rsidP="001A651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A651A">
        <w:rPr>
          <w:sz w:val="24"/>
          <w:szCs w:val="24"/>
        </w:rPr>
        <w:lastRenderedPageBreak/>
        <w:t xml:space="preserve">A </w:t>
      </w:r>
      <w:proofErr w:type="gramStart"/>
      <w:r>
        <w:rPr>
          <w:sz w:val="24"/>
          <w:szCs w:val="24"/>
        </w:rPr>
        <w:t>16</w:t>
      </w:r>
      <w:r w:rsidRPr="001A651A">
        <w:rPr>
          <w:sz w:val="24"/>
          <w:szCs w:val="24"/>
        </w:rPr>
        <w:t>0 microfarad</w:t>
      </w:r>
      <w:proofErr w:type="gramEnd"/>
      <w:r w:rsidRPr="001A651A">
        <w:rPr>
          <w:sz w:val="24"/>
          <w:szCs w:val="24"/>
        </w:rPr>
        <w:t xml:space="preserve"> capacitor is connected in series with a </w:t>
      </w:r>
      <w:r>
        <w:rPr>
          <w:sz w:val="24"/>
          <w:szCs w:val="24"/>
        </w:rPr>
        <w:t>15</w:t>
      </w:r>
      <w:r w:rsidRPr="001A651A">
        <w:rPr>
          <w:sz w:val="24"/>
          <w:szCs w:val="24"/>
        </w:rPr>
        <w:t xml:space="preserve"> Ohm resistor which is connected to a </w:t>
      </w:r>
      <w:r w:rsidR="009E1D55">
        <w:rPr>
          <w:sz w:val="24"/>
          <w:szCs w:val="24"/>
        </w:rPr>
        <w:t>250</w:t>
      </w:r>
      <w:r w:rsidR="009E1D55" w:rsidRPr="009E1D55">
        <w:rPr>
          <w:sz w:val="20"/>
          <w:szCs w:val="20"/>
        </w:rPr>
        <w:t>V</w:t>
      </w:r>
      <w:r w:rsidR="009E1D5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1A651A">
        <w:rPr>
          <w:sz w:val="24"/>
          <w:szCs w:val="24"/>
        </w:rPr>
        <w:t>0</w:t>
      </w:r>
      <w:r w:rsidRPr="009E1D55">
        <w:rPr>
          <w:sz w:val="20"/>
          <w:szCs w:val="20"/>
        </w:rPr>
        <w:t xml:space="preserve">Hz </w:t>
      </w:r>
      <w:r w:rsidRPr="001A651A">
        <w:rPr>
          <w:sz w:val="24"/>
          <w:szCs w:val="24"/>
        </w:rPr>
        <w:t xml:space="preserve">supply. </w:t>
      </w:r>
      <w:r>
        <w:rPr>
          <w:sz w:val="24"/>
          <w:szCs w:val="24"/>
        </w:rPr>
        <w:t xml:space="preserve"> </w:t>
      </w:r>
      <w:r w:rsidRPr="001A651A">
        <w:rPr>
          <w:sz w:val="24"/>
          <w:szCs w:val="24"/>
        </w:rPr>
        <w:t>Calculate:</w:t>
      </w:r>
    </w:p>
    <w:p w14:paraId="1804A74F" w14:textId="5746BD06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56868">
        <w:rPr>
          <w:sz w:val="24"/>
          <w:szCs w:val="24"/>
        </w:rPr>
        <w:t>the</w:t>
      </w:r>
      <w:r>
        <w:rPr>
          <w:sz w:val="24"/>
          <w:szCs w:val="24"/>
        </w:rPr>
        <w:t xml:space="preserve"> capacit</w:t>
      </w:r>
      <w:r w:rsidRPr="00A56868">
        <w:rPr>
          <w:sz w:val="24"/>
          <w:szCs w:val="24"/>
        </w:rPr>
        <w:t xml:space="preserve">ive reactance </w:t>
      </w:r>
      <w:r>
        <w:rPr>
          <w:sz w:val="24"/>
          <w:szCs w:val="24"/>
        </w:rPr>
        <w:t xml:space="preserve">produced by </w:t>
      </w:r>
      <w:r w:rsidRPr="00A56868">
        <w:rPr>
          <w:sz w:val="24"/>
          <w:szCs w:val="24"/>
        </w:rPr>
        <w:t>the c</w:t>
      </w:r>
      <w:r>
        <w:rPr>
          <w:sz w:val="24"/>
          <w:szCs w:val="24"/>
        </w:rPr>
        <w:t>apacitor (</w:t>
      </w:r>
      <w:r w:rsidRPr="001A651A">
        <w:rPr>
          <w:b/>
          <w:bCs/>
          <w:sz w:val="24"/>
          <w:szCs w:val="24"/>
          <w:highlight w:val="yellow"/>
        </w:rPr>
        <w:t>X</w:t>
      </w:r>
      <w:r w:rsidRPr="001A651A">
        <w:rPr>
          <w:b/>
          <w:bCs/>
          <w:sz w:val="24"/>
          <w:szCs w:val="24"/>
          <w:highlight w:val="yellow"/>
          <w:vertAlign w:val="subscript"/>
        </w:rPr>
        <w:t>C</w:t>
      </w:r>
      <w:r>
        <w:rPr>
          <w:sz w:val="24"/>
          <w:szCs w:val="24"/>
        </w:rPr>
        <w:t>)</w:t>
      </w:r>
    </w:p>
    <w:p w14:paraId="05935253" w14:textId="4FCE7B9A" w:rsidR="001A651A" w:rsidRDefault="001A651A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total circuit impedance (</w:t>
      </w:r>
      <w:r w:rsidRPr="001A651A">
        <w:rPr>
          <w:b/>
          <w:bCs/>
          <w:sz w:val="24"/>
          <w:szCs w:val="24"/>
          <w:highlight w:val="yellow"/>
        </w:rPr>
        <w:t>Z</w:t>
      </w:r>
      <w:r>
        <w:rPr>
          <w:sz w:val="24"/>
          <w:szCs w:val="24"/>
        </w:rPr>
        <w:t>)</w:t>
      </w:r>
    </w:p>
    <w:p w14:paraId="7FC9FEB5" w14:textId="2A5F47B0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circuit current (</w:t>
      </w:r>
      <w:r w:rsidR="001A651A" w:rsidRPr="001A651A">
        <w:rPr>
          <w:b/>
          <w:bCs/>
          <w:sz w:val="24"/>
          <w:szCs w:val="24"/>
          <w:highlight w:val="yellow"/>
        </w:rPr>
        <w:t>I</w:t>
      </w:r>
      <w:r w:rsidR="001A651A">
        <w:rPr>
          <w:sz w:val="24"/>
          <w:szCs w:val="24"/>
        </w:rPr>
        <w:t>)</w:t>
      </w:r>
    </w:p>
    <w:p w14:paraId="033D6DAE" w14:textId="5B09B24A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voltage across the resistor (</w:t>
      </w:r>
      <w:r w:rsidR="001A651A" w:rsidRPr="001A651A">
        <w:rPr>
          <w:b/>
          <w:bCs/>
          <w:sz w:val="24"/>
          <w:szCs w:val="24"/>
          <w:highlight w:val="yellow"/>
        </w:rPr>
        <w:t>V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R</w:t>
      </w:r>
      <w:r w:rsidR="001A651A">
        <w:rPr>
          <w:sz w:val="24"/>
          <w:szCs w:val="24"/>
        </w:rPr>
        <w:t>)</w:t>
      </w:r>
    </w:p>
    <w:p w14:paraId="66A54C81" w14:textId="74028009" w:rsidR="001A651A" w:rsidRDefault="007C5638" w:rsidP="001A651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1A651A">
        <w:rPr>
          <w:sz w:val="24"/>
          <w:szCs w:val="24"/>
        </w:rPr>
        <w:t>he voltage across the capacitor (</w:t>
      </w:r>
      <w:r w:rsidR="001A651A" w:rsidRPr="001A651A">
        <w:rPr>
          <w:b/>
          <w:bCs/>
          <w:sz w:val="24"/>
          <w:szCs w:val="24"/>
          <w:highlight w:val="yellow"/>
        </w:rPr>
        <w:t>V</w:t>
      </w:r>
      <w:r w:rsidR="001A651A" w:rsidRPr="001A651A">
        <w:rPr>
          <w:b/>
          <w:bCs/>
          <w:sz w:val="24"/>
          <w:szCs w:val="24"/>
          <w:highlight w:val="yellow"/>
          <w:vertAlign w:val="subscript"/>
        </w:rPr>
        <w:t>C</w:t>
      </w:r>
      <w:r w:rsidR="001A651A">
        <w:rPr>
          <w:sz w:val="24"/>
          <w:szCs w:val="24"/>
        </w:rPr>
        <w:t>)</w:t>
      </w:r>
    </w:p>
    <w:p w14:paraId="43550FDB" w14:textId="77777777" w:rsidR="001A651A" w:rsidRPr="00A56868" w:rsidRDefault="001A651A" w:rsidP="001A651A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A651A" w14:paraId="1337D10F" w14:textId="77777777" w:rsidTr="00A618AC">
        <w:trPr>
          <w:trHeight w:val="2324"/>
        </w:trPr>
        <w:tc>
          <w:tcPr>
            <w:tcW w:w="9918" w:type="dxa"/>
          </w:tcPr>
          <w:p w14:paraId="6E74D5B7" w14:textId="77777777" w:rsidR="001A651A" w:rsidRPr="00E34271" w:rsidRDefault="001A651A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6270DB5B" w14:textId="77777777" w:rsidTr="00A618AC">
        <w:trPr>
          <w:trHeight w:val="2324"/>
        </w:trPr>
        <w:tc>
          <w:tcPr>
            <w:tcW w:w="9918" w:type="dxa"/>
          </w:tcPr>
          <w:p w14:paraId="5F5BDE6D" w14:textId="77777777" w:rsidR="001A651A" w:rsidRPr="00BF3760" w:rsidRDefault="001A651A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644A7F2C" w14:textId="77777777" w:rsidTr="00A618AC">
        <w:trPr>
          <w:trHeight w:val="2324"/>
        </w:trPr>
        <w:tc>
          <w:tcPr>
            <w:tcW w:w="9918" w:type="dxa"/>
          </w:tcPr>
          <w:p w14:paraId="1E9C1125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55F51549" w14:textId="77777777" w:rsidTr="00A618AC">
        <w:trPr>
          <w:trHeight w:val="2324"/>
        </w:trPr>
        <w:tc>
          <w:tcPr>
            <w:tcW w:w="9918" w:type="dxa"/>
          </w:tcPr>
          <w:p w14:paraId="18FDA6CF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14DA2C63" w14:textId="77777777" w:rsidTr="00A618AC">
        <w:trPr>
          <w:trHeight w:val="2324"/>
        </w:trPr>
        <w:tc>
          <w:tcPr>
            <w:tcW w:w="9918" w:type="dxa"/>
          </w:tcPr>
          <w:p w14:paraId="363E734D" w14:textId="77777777" w:rsidR="001A651A" w:rsidRPr="009C1492" w:rsidRDefault="001A651A" w:rsidP="00A618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1A651A" w14:paraId="3ADC9D43" w14:textId="77777777" w:rsidTr="00A618AC">
        <w:trPr>
          <w:trHeight w:val="850"/>
        </w:trPr>
        <w:tc>
          <w:tcPr>
            <w:tcW w:w="9918" w:type="dxa"/>
          </w:tcPr>
          <w:p w14:paraId="10E59C86" w14:textId="77777777" w:rsidR="001A651A" w:rsidRDefault="001A651A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3B269E4" w14:textId="77777777" w:rsidR="001A651A" w:rsidRDefault="001A651A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326</w:t>
            </w:r>
          </w:p>
          <w:p w14:paraId="7E9525EB" w14:textId="77777777" w:rsidR="001A651A" w:rsidRPr="00792B2E" w:rsidRDefault="001A651A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18" w:history="1">
              <w:r>
                <w:rPr>
                  <w:rStyle w:val="Hyperlink"/>
                </w:rPr>
                <w:t>RC calculation</w:t>
              </w:r>
            </w:hyperlink>
            <w:r>
              <w:t xml:space="preserve">       </w:t>
            </w:r>
          </w:p>
        </w:tc>
      </w:tr>
    </w:tbl>
    <w:p w14:paraId="3C89D49A" w14:textId="77777777" w:rsidR="001A651A" w:rsidRDefault="001A651A" w:rsidP="001A651A">
      <w:pPr>
        <w:spacing w:after="0"/>
        <w:rPr>
          <w:sz w:val="24"/>
          <w:szCs w:val="24"/>
        </w:rPr>
      </w:pPr>
    </w:p>
    <w:p w14:paraId="716FFF42" w14:textId="06632D6E" w:rsidR="00033063" w:rsidRDefault="00033063" w:rsidP="000B51D5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Explain what happens to the relationship between the </w:t>
      </w:r>
      <w:r w:rsidRPr="00033063">
        <w:rPr>
          <w:b/>
          <w:bCs/>
          <w:sz w:val="24"/>
          <w:szCs w:val="24"/>
          <w:highlight w:val="yellow"/>
        </w:rPr>
        <w:t>Voltage</w:t>
      </w:r>
      <w:r>
        <w:rPr>
          <w:sz w:val="24"/>
          <w:szCs w:val="24"/>
        </w:rPr>
        <w:t xml:space="preserve"> ‘across’ and the </w:t>
      </w:r>
      <w:r w:rsidRPr="00033063">
        <w:rPr>
          <w:b/>
          <w:bCs/>
          <w:sz w:val="24"/>
          <w:szCs w:val="24"/>
          <w:highlight w:val="yellow"/>
        </w:rPr>
        <w:t>Current</w:t>
      </w:r>
      <w:r>
        <w:rPr>
          <w:sz w:val="24"/>
          <w:szCs w:val="24"/>
        </w:rPr>
        <w:t xml:space="preserve"> ‘through’ the Capacitor when it is connected to an </w:t>
      </w:r>
      <w:proofErr w:type="spellStart"/>
      <w:r>
        <w:rPr>
          <w:b/>
          <w:bCs/>
          <w:sz w:val="24"/>
          <w:szCs w:val="24"/>
        </w:rPr>
        <w:t>a.c</w:t>
      </w:r>
      <w:proofErr w:type="spellEnd"/>
      <w:r>
        <w:rPr>
          <w:b/>
          <w:bCs/>
          <w:sz w:val="24"/>
          <w:szCs w:val="24"/>
        </w:rPr>
        <w:t>. supply</w:t>
      </w:r>
      <w:r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33063" w14:paraId="58215075" w14:textId="77777777" w:rsidTr="00F1251D">
        <w:trPr>
          <w:trHeight w:val="2551"/>
        </w:trPr>
        <w:tc>
          <w:tcPr>
            <w:tcW w:w="9918" w:type="dxa"/>
          </w:tcPr>
          <w:p w14:paraId="70A07E7C" w14:textId="5971A880" w:rsidR="00033063" w:rsidRPr="00E34271" w:rsidRDefault="00033063" w:rsidP="00F1251D">
            <w:pPr>
              <w:rPr>
                <w:rFonts w:ascii="Arial" w:hAnsi="Arial" w:cs="Arial"/>
                <w:color w:val="002060"/>
              </w:rPr>
            </w:pPr>
          </w:p>
        </w:tc>
      </w:tr>
      <w:tr w:rsidR="00033063" w14:paraId="5019B917" w14:textId="77777777" w:rsidTr="002C71CA">
        <w:trPr>
          <w:trHeight w:val="850"/>
        </w:trPr>
        <w:tc>
          <w:tcPr>
            <w:tcW w:w="9918" w:type="dxa"/>
          </w:tcPr>
          <w:p w14:paraId="11188A9F" w14:textId="77777777" w:rsidR="00033063" w:rsidRDefault="00033063" w:rsidP="00F1251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58AC1BC" w14:textId="6168FF79" w:rsidR="00033063" w:rsidRDefault="00033063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320</w:t>
            </w:r>
          </w:p>
          <w:p w14:paraId="6737508A" w14:textId="70BC09B1" w:rsidR="00033063" w:rsidRPr="00792B2E" w:rsidRDefault="00033063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19" w:history="1">
              <w:r>
                <w:rPr>
                  <w:rStyle w:val="Hyperlink"/>
                </w:rPr>
                <w:t>Phase shift</w:t>
              </w:r>
            </w:hyperlink>
          </w:p>
        </w:tc>
      </w:tr>
    </w:tbl>
    <w:p w14:paraId="05DE83F9" w14:textId="77777777" w:rsidR="00033063" w:rsidRDefault="00033063" w:rsidP="00F1251D">
      <w:pPr>
        <w:spacing w:after="0"/>
        <w:rPr>
          <w:sz w:val="24"/>
          <w:szCs w:val="24"/>
        </w:rPr>
      </w:pPr>
    </w:p>
    <w:p w14:paraId="56CF6887" w14:textId="77777777" w:rsidR="00F1251D" w:rsidRDefault="00F1251D" w:rsidP="00F1251D">
      <w:pPr>
        <w:spacing w:after="0"/>
        <w:rPr>
          <w:b/>
          <w:bCs/>
          <w:sz w:val="24"/>
          <w:szCs w:val="24"/>
          <w:u w:val="single"/>
        </w:rPr>
      </w:pPr>
    </w:p>
    <w:p w14:paraId="6DE9F9B5" w14:textId="3F6395C9" w:rsidR="00F1251D" w:rsidRDefault="00F1251D" w:rsidP="000B51D5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With the aid of diagrams, show the relationship between the </w:t>
      </w:r>
      <w:r w:rsidRPr="00033063">
        <w:rPr>
          <w:b/>
          <w:bCs/>
          <w:sz w:val="24"/>
          <w:szCs w:val="24"/>
          <w:highlight w:val="yellow"/>
        </w:rPr>
        <w:t>Voltage</w:t>
      </w:r>
      <w:r>
        <w:rPr>
          <w:sz w:val="24"/>
          <w:szCs w:val="24"/>
        </w:rPr>
        <w:t xml:space="preserve"> ‘across’ and the </w:t>
      </w:r>
      <w:r w:rsidRPr="00033063">
        <w:rPr>
          <w:b/>
          <w:bCs/>
          <w:sz w:val="24"/>
          <w:szCs w:val="24"/>
          <w:highlight w:val="yellow"/>
        </w:rPr>
        <w:t>Current</w:t>
      </w:r>
      <w:r>
        <w:rPr>
          <w:sz w:val="24"/>
          <w:szCs w:val="24"/>
        </w:rPr>
        <w:t xml:space="preserve"> ‘through’ a Capacitor when it is connected to an </w:t>
      </w:r>
      <w:proofErr w:type="spellStart"/>
      <w:r>
        <w:rPr>
          <w:b/>
          <w:bCs/>
          <w:sz w:val="24"/>
          <w:szCs w:val="24"/>
        </w:rPr>
        <w:t>a.c</w:t>
      </w:r>
      <w:proofErr w:type="spellEnd"/>
      <w:r>
        <w:rPr>
          <w:b/>
          <w:bCs/>
          <w:sz w:val="24"/>
          <w:szCs w:val="24"/>
        </w:rPr>
        <w:t>. supply</w:t>
      </w:r>
      <w:r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36"/>
      </w:tblGrid>
      <w:tr w:rsidR="00F1251D" w14:paraId="3D7831B8" w14:textId="77777777" w:rsidTr="00411991">
        <w:trPr>
          <w:trHeight w:val="3458"/>
        </w:trPr>
        <w:tc>
          <w:tcPr>
            <w:tcW w:w="5382" w:type="dxa"/>
          </w:tcPr>
          <w:p w14:paraId="23FFD2AF" w14:textId="1F5AC66E" w:rsidR="00F1251D" w:rsidRPr="00411991" w:rsidRDefault="00F1251D" w:rsidP="00F1251D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r w:rsidRPr="00411991"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Wave diagram</w:t>
            </w:r>
          </w:p>
        </w:tc>
        <w:tc>
          <w:tcPr>
            <w:tcW w:w="4536" w:type="dxa"/>
          </w:tcPr>
          <w:p w14:paraId="441D9209" w14:textId="70689AAA" w:rsidR="00F1251D" w:rsidRPr="00411991" w:rsidRDefault="00F1251D" w:rsidP="00F1251D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</w:pPr>
            <w:r w:rsidRPr="00411991">
              <w:rPr>
                <w:rFonts w:ascii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Phasor diagram</w:t>
            </w:r>
          </w:p>
        </w:tc>
      </w:tr>
      <w:tr w:rsidR="00F1251D" w14:paraId="12149679" w14:textId="77777777" w:rsidTr="002C71CA">
        <w:trPr>
          <w:trHeight w:val="850"/>
        </w:trPr>
        <w:tc>
          <w:tcPr>
            <w:tcW w:w="9918" w:type="dxa"/>
            <w:gridSpan w:val="2"/>
          </w:tcPr>
          <w:p w14:paraId="47184080" w14:textId="77777777" w:rsidR="00F1251D" w:rsidRDefault="00F1251D" w:rsidP="00F1251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86F547B" w14:textId="77777777" w:rsidR="00F1251D" w:rsidRDefault="00F1251D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320</w:t>
            </w:r>
          </w:p>
          <w:p w14:paraId="3208AE54" w14:textId="641BFB64" w:rsidR="00F1251D" w:rsidRPr="00792B2E" w:rsidRDefault="00F1251D" w:rsidP="00F125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0" w:history="1">
              <w:r>
                <w:rPr>
                  <w:rStyle w:val="Hyperlink"/>
                </w:rPr>
                <w:t>Phase shift</w:t>
              </w:r>
            </w:hyperlink>
            <w:r w:rsidR="000B51D5">
              <w:t xml:space="preserve">      </w:t>
            </w:r>
            <w:hyperlink r:id="rId21" w:history="1">
              <w:r w:rsidR="000B51D5">
                <w:rPr>
                  <w:rStyle w:val="Hyperlink"/>
                </w:rPr>
                <w:t>Wave diagrams</w:t>
              </w:r>
            </w:hyperlink>
          </w:p>
        </w:tc>
      </w:tr>
    </w:tbl>
    <w:p w14:paraId="35F775D3" w14:textId="690CA342" w:rsidR="00033063" w:rsidRDefault="00033063" w:rsidP="004E3FB0">
      <w:pPr>
        <w:rPr>
          <w:b/>
          <w:bCs/>
          <w:sz w:val="24"/>
          <w:szCs w:val="24"/>
          <w:u w:val="single"/>
        </w:rPr>
      </w:pPr>
    </w:p>
    <w:p w14:paraId="24DFFFFB" w14:textId="77777777" w:rsidR="000B51D5" w:rsidRDefault="000B51D5" w:rsidP="000B51D5">
      <w:pPr>
        <w:spacing w:after="0"/>
        <w:rPr>
          <w:b/>
          <w:bCs/>
          <w:sz w:val="24"/>
          <w:szCs w:val="24"/>
          <w:u w:val="single"/>
        </w:rPr>
      </w:pPr>
    </w:p>
    <w:p w14:paraId="7D282987" w14:textId="370E4745" w:rsidR="000B51D5" w:rsidRPr="000B51D5" w:rsidRDefault="000B51D5" w:rsidP="000B51D5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 w:rsidRPr="000B51D5">
        <w:rPr>
          <w:sz w:val="24"/>
          <w:szCs w:val="24"/>
        </w:rPr>
        <w:t>Explain what happens when BOTH Inductive Reactance (</w:t>
      </w:r>
      <w:r w:rsidRPr="000B51D5">
        <w:rPr>
          <w:b/>
          <w:bCs/>
          <w:sz w:val="24"/>
          <w:szCs w:val="24"/>
        </w:rPr>
        <w:t>X</w:t>
      </w:r>
      <w:r w:rsidRPr="000B51D5">
        <w:rPr>
          <w:b/>
          <w:bCs/>
          <w:sz w:val="24"/>
          <w:szCs w:val="24"/>
          <w:vertAlign w:val="subscript"/>
        </w:rPr>
        <w:t>L</w:t>
      </w:r>
      <w:r w:rsidRPr="000B51D5">
        <w:rPr>
          <w:sz w:val="24"/>
          <w:szCs w:val="24"/>
        </w:rPr>
        <w:t xml:space="preserve">) </w:t>
      </w:r>
      <w:r w:rsidR="007C5638">
        <w:rPr>
          <w:sz w:val="24"/>
          <w:szCs w:val="24"/>
        </w:rPr>
        <w:t xml:space="preserve">OHMs and </w:t>
      </w:r>
      <w:r w:rsidRPr="000B51D5">
        <w:rPr>
          <w:sz w:val="24"/>
          <w:szCs w:val="24"/>
        </w:rPr>
        <w:t>Capacitive Reactance (</w:t>
      </w:r>
      <w:r w:rsidRPr="000B51D5">
        <w:rPr>
          <w:b/>
          <w:bCs/>
          <w:sz w:val="24"/>
          <w:szCs w:val="24"/>
        </w:rPr>
        <w:t>X</w:t>
      </w:r>
      <w:r w:rsidRPr="000B51D5">
        <w:rPr>
          <w:b/>
          <w:bCs/>
          <w:sz w:val="24"/>
          <w:szCs w:val="24"/>
          <w:vertAlign w:val="subscript"/>
        </w:rPr>
        <w:t>C</w:t>
      </w:r>
      <w:r w:rsidRPr="000B51D5">
        <w:rPr>
          <w:sz w:val="24"/>
          <w:szCs w:val="24"/>
        </w:rPr>
        <w:t xml:space="preserve">) </w:t>
      </w:r>
      <w:r w:rsidR="007C5638">
        <w:rPr>
          <w:sz w:val="24"/>
          <w:szCs w:val="24"/>
        </w:rPr>
        <w:t xml:space="preserve">OHMs </w:t>
      </w:r>
      <w:r w:rsidRPr="000B51D5">
        <w:rPr>
          <w:sz w:val="24"/>
          <w:szCs w:val="24"/>
        </w:rPr>
        <w:t xml:space="preserve">are in the same </w:t>
      </w:r>
      <w:proofErr w:type="spellStart"/>
      <w:r w:rsidRPr="000B51D5">
        <w:rPr>
          <w:sz w:val="24"/>
          <w:szCs w:val="24"/>
        </w:rPr>
        <w:t>a.c</w:t>
      </w:r>
      <w:proofErr w:type="spellEnd"/>
      <w:r w:rsidRPr="000B51D5">
        <w:rPr>
          <w:sz w:val="24"/>
          <w:szCs w:val="24"/>
        </w:rPr>
        <w:t>.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B51D5" w14:paraId="6328ABB4" w14:textId="77777777" w:rsidTr="000B51D5">
        <w:trPr>
          <w:trHeight w:val="2835"/>
        </w:trPr>
        <w:tc>
          <w:tcPr>
            <w:tcW w:w="9918" w:type="dxa"/>
          </w:tcPr>
          <w:p w14:paraId="08CE087F" w14:textId="77777777" w:rsidR="000B51D5" w:rsidRPr="00E34271" w:rsidRDefault="000B51D5" w:rsidP="00A618AC">
            <w:pPr>
              <w:rPr>
                <w:rFonts w:ascii="Arial" w:hAnsi="Arial" w:cs="Arial"/>
                <w:color w:val="002060"/>
              </w:rPr>
            </w:pPr>
          </w:p>
        </w:tc>
      </w:tr>
      <w:tr w:rsidR="000B51D5" w14:paraId="3450E8BA" w14:textId="77777777" w:rsidTr="00A618AC">
        <w:trPr>
          <w:trHeight w:val="850"/>
        </w:trPr>
        <w:tc>
          <w:tcPr>
            <w:tcW w:w="9918" w:type="dxa"/>
          </w:tcPr>
          <w:p w14:paraId="2A5001BE" w14:textId="77777777" w:rsidR="000B51D5" w:rsidRDefault="000B51D5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A5F9855" w14:textId="445DBFAD" w:rsidR="000B51D5" w:rsidRDefault="000B51D5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32</w:t>
            </w:r>
            <w:r w:rsidR="007C5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  <w:p w14:paraId="2063EB91" w14:textId="69AEE6F1" w:rsidR="000B51D5" w:rsidRPr="00792B2E" w:rsidRDefault="000B51D5" w:rsidP="00A618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2" w:history="1">
              <w:r w:rsidR="007C5638">
                <w:rPr>
                  <w:rStyle w:val="Hyperlink"/>
                </w:rPr>
                <w:t>Impedance in RLC circuit</w:t>
              </w:r>
            </w:hyperlink>
          </w:p>
        </w:tc>
      </w:tr>
    </w:tbl>
    <w:p w14:paraId="1EFCF340" w14:textId="77777777" w:rsidR="000B51D5" w:rsidRDefault="000B51D5" w:rsidP="000B51D5">
      <w:pPr>
        <w:spacing w:after="0"/>
        <w:rPr>
          <w:sz w:val="24"/>
          <w:szCs w:val="24"/>
        </w:rPr>
      </w:pPr>
    </w:p>
    <w:p w14:paraId="4148659A" w14:textId="3B1BF642" w:rsidR="004E3FB0" w:rsidRPr="00794C02" w:rsidRDefault="004E3FB0" w:rsidP="004E3FB0">
      <w:pPr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</w:p>
    <w:p w14:paraId="590E1660" w14:textId="43D774E4" w:rsidR="004E3FB0" w:rsidRDefault="00F1251D" w:rsidP="004E3FB0">
      <w:pPr>
        <w:spacing w:after="0"/>
        <w:rPr>
          <w:sz w:val="24"/>
          <w:szCs w:val="24"/>
        </w:rPr>
      </w:pPr>
      <w:r>
        <w:rPr>
          <w:sz w:val="24"/>
          <w:szCs w:val="24"/>
        </w:rPr>
        <w:t>By now you should have become aware that, individually,</w:t>
      </w:r>
      <w:r w:rsidR="0041199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411991">
        <w:rPr>
          <w:b/>
          <w:bCs/>
          <w:sz w:val="24"/>
          <w:szCs w:val="24"/>
          <w:highlight w:val="yellow"/>
        </w:rPr>
        <w:t>RESISTOR</w:t>
      </w:r>
      <w:r w:rsidR="00411991">
        <w:rPr>
          <w:b/>
          <w:bCs/>
          <w:sz w:val="24"/>
          <w:szCs w:val="24"/>
        </w:rPr>
        <w:t xml:space="preserve"> (R)</w:t>
      </w:r>
      <w:r>
        <w:rPr>
          <w:sz w:val="24"/>
          <w:szCs w:val="24"/>
        </w:rPr>
        <w:t xml:space="preserve">, </w:t>
      </w:r>
      <w:r w:rsidR="00411991">
        <w:rPr>
          <w:sz w:val="24"/>
          <w:szCs w:val="24"/>
        </w:rPr>
        <w:t xml:space="preserve">a </w:t>
      </w:r>
      <w:r w:rsidRPr="00411991">
        <w:rPr>
          <w:b/>
          <w:bCs/>
          <w:sz w:val="24"/>
          <w:szCs w:val="24"/>
          <w:highlight w:val="yellow"/>
        </w:rPr>
        <w:t>CAPACITOR</w:t>
      </w:r>
      <w:r w:rsidR="00411991">
        <w:rPr>
          <w:b/>
          <w:bCs/>
          <w:sz w:val="24"/>
          <w:szCs w:val="24"/>
        </w:rPr>
        <w:t xml:space="preserve"> (C)</w:t>
      </w:r>
      <w:r>
        <w:rPr>
          <w:sz w:val="24"/>
          <w:szCs w:val="24"/>
        </w:rPr>
        <w:t xml:space="preserve">, </w:t>
      </w:r>
      <w:r w:rsidR="00411991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411991">
        <w:rPr>
          <w:sz w:val="24"/>
          <w:szCs w:val="24"/>
        </w:rPr>
        <w:t xml:space="preserve">an </w:t>
      </w:r>
      <w:r w:rsidRPr="00411991">
        <w:rPr>
          <w:b/>
          <w:bCs/>
          <w:sz w:val="24"/>
          <w:szCs w:val="24"/>
          <w:highlight w:val="yellow"/>
        </w:rPr>
        <w:t>INDUCTOR</w:t>
      </w:r>
      <w:r w:rsidR="00411991">
        <w:rPr>
          <w:sz w:val="24"/>
          <w:szCs w:val="24"/>
        </w:rPr>
        <w:t xml:space="preserve"> (</w:t>
      </w:r>
      <w:r w:rsidR="00411991" w:rsidRPr="00411991">
        <w:rPr>
          <w:b/>
          <w:bCs/>
          <w:sz w:val="24"/>
          <w:szCs w:val="24"/>
        </w:rPr>
        <w:t>L</w:t>
      </w:r>
      <w:r w:rsidR="0041199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11991">
        <w:rPr>
          <w:sz w:val="24"/>
          <w:szCs w:val="24"/>
        </w:rPr>
        <w:t>each</w:t>
      </w:r>
      <w:r>
        <w:rPr>
          <w:sz w:val="24"/>
          <w:szCs w:val="24"/>
        </w:rPr>
        <w:t xml:space="preserve"> affect the Voltage</w:t>
      </w:r>
      <w:r w:rsidR="00411991">
        <w:rPr>
          <w:sz w:val="24"/>
          <w:szCs w:val="24"/>
        </w:rPr>
        <w:t>/</w:t>
      </w:r>
      <w:r>
        <w:rPr>
          <w:sz w:val="24"/>
          <w:szCs w:val="24"/>
        </w:rPr>
        <w:t xml:space="preserve"> Current </w:t>
      </w:r>
      <w:r w:rsidR="00411991">
        <w:rPr>
          <w:sz w:val="24"/>
          <w:szCs w:val="24"/>
        </w:rPr>
        <w:t xml:space="preserve">relationship </w:t>
      </w:r>
      <w:r>
        <w:rPr>
          <w:sz w:val="24"/>
          <w:szCs w:val="24"/>
        </w:rPr>
        <w:t xml:space="preserve">in </w:t>
      </w:r>
      <w:r w:rsidRPr="002C71CA">
        <w:rPr>
          <w:sz w:val="24"/>
          <w:szCs w:val="24"/>
          <w:u w:val="single"/>
        </w:rPr>
        <w:t>different ways</w:t>
      </w:r>
      <w:r>
        <w:rPr>
          <w:sz w:val="24"/>
          <w:szCs w:val="24"/>
        </w:rPr>
        <w:t>.</w:t>
      </w:r>
    </w:p>
    <w:p w14:paraId="3BAC20E0" w14:textId="5576073E" w:rsidR="00411991" w:rsidRDefault="00411991" w:rsidP="004E3FB0">
      <w:pPr>
        <w:spacing w:after="0"/>
        <w:rPr>
          <w:sz w:val="24"/>
          <w:szCs w:val="24"/>
        </w:rPr>
      </w:pPr>
    </w:p>
    <w:p w14:paraId="2C00B582" w14:textId="080ED142" w:rsidR="00411991" w:rsidRDefault="00411991" w:rsidP="004E3FB0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Remember, the Current is the constant through the series connected components (</w:t>
      </w:r>
      <w:r w:rsidRPr="00132188">
        <w:rPr>
          <w:b/>
          <w:bCs/>
          <w:sz w:val="24"/>
          <w:szCs w:val="24"/>
        </w:rPr>
        <w:t>RLC</w:t>
      </w:r>
      <w:r>
        <w:rPr>
          <w:sz w:val="24"/>
          <w:szCs w:val="24"/>
        </w:rPr>
        <w:t>)</w:t>
      </w:r>
    </w:p>
    <w:p w14:paraId="2D7A188E" w14:textId="301CA17C" w:rsidR="00F1251D" w:rsidRDefault="00F1251D" w:rsidP="004E3FB0">
      <w:pPr>
        <w:spacing w:after="0"/>
        <w:rPr>
          <w:sz w:val="24"/>
          <w:szCs w:val="24"/>
        </w:rPr>
      </w:pPr>
    </w:p>
    <w:p w14:paraId="0A160DEA" w14:textId="21B5C259" w:rsidR="004E3FB0" w:rsidRDefault="00411991" w:rsidP="00132188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3B0DC3" wp14:editId="01C31710">
            <wp:extent cx="4940789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48106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793" cy="233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4314" w14:textId="5A96B904" w:rsidR="00132188" w:rsidRPr="00132188" w:rsidRDefault="00132188" w:rsidP="00132188">
      <w:pPr>
        <w:jc w:val="both"/>
        <w:rPr>
          <w:b/>
          <w:bCs/>
          <w:sz w:val="40"/>
          <w:szCs w:val="40"/>
        </w:rPr>
      </w:pPr>
      <w:r w:rsidRPr="00ED2FB0">
        <w:rPr>
          <w:b/>
          <w:bCs/>
          <w:sz w:val="24"/>
          <w:szCs w:val="24"/>
          <w:highlight w:val="yellow"/>
        </w:rPr>
        <w:t>For the following 3 questions you may want to remember this useful memory aid:</w:t>
      </w:r>
      <w:r w:rsidRPr="00ED2FB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32188">
        <w:rPr>
          <w:b/>
          <w:bCs/>
          <w:sz w:val="40"/>
          <w:szCs w:val="40"/>
        </w:rPr>
        <w:t xml:space="preserve">C </w:t>
      </w:r>
      <w:r w:rsidRPr="00132188">
        <w:rPr>
          <w:b/>
          <w:bCs/>
          <w:color w:val="0070C0"/>
          <w:sz w:val="40"/>
          <w:szCs w:val="40"/>
        </w:rPr>
        <w:t>I</w:t>
      </w:r>
      <w:r w:rsidRPr="00132188">
        <w:rPr>
          <w:b/>
          <w:bCs/>
          <w:sz w:val="40"/>
          <w:szCs w:val="40"/>
        </w:rPr>
        <w:t xml:space="preserve"> </w:t>
      </w:r>
      <w:r w:rsidRPr="00132188">
        <w:rPr>
          <w:b/>
          <w:bCs/>
          <w:color w:val="FF0000"/>
          <w:sz w:val="40"/>
          <w:szCs w:val="40"/>
        </w:rPr>
        <w:t>V</w:t>
      </w:r>
      <w:r w:rsidRPr="00132188">
        <w:rPr>
          <w:b/>
          <w:bCs/>
          <w:sz w:val="40"/>
          <w:szCs w:val="40"/>
        </w:rPr>
        <w:t xml:space="preserve"> </w:t>
      </w:r>
      <w:r w:rsidRPr="00132188">
        <w:rPr>
          <w:b/>
          <w:bCs/>
          <w:color w:val="0070C0"/>
          <w:sz w:val="40"/>
          <w:szCs w:val="40"/>
        </w:rPr>
        <w:t>I</w:t>
      </w:r>
      <w:r w:rsidRPr="00132188">
        <w:rPr>
          <w:b/>
          <w:bCs/>
          <w:sz w:val="40"/>
          <w:szCs w:val="40"/>
        </w:rPr>
        <w:t xml:space="preserve"> L</w:t>
      </w:r>
    </w:p>
    <w:p w14:paraId="41F3EE22" w14:textId="77777777" w:rsidR="00132188" w:rsidRDefault="00132188" w:rsidP="00132188">
      <w:pPr>
        <w:pStyle w:val="ListParagraph"/>
        <w:ind w:left="1080"/>
        <w:rPr>
          <w:sz w:val="24"/>
          <w:szCs w:val="24"/>
        </w:rPr>
      </w:pPr>
    </w:p>
    <w:p w14:paraId="298CA20D" w14:textId="6A5A2880" w:rsidR="00E01ED8" w:rsidRPr="00E01ED8" w:rsidRDefault="00132188" w:rsidP="00E01ED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resistive</w:t>
      </w:r>
      <w:r>
        <w:rPr>
          <w:sz w:val="24"/>
          <w:szCs w:val="24"/>
        </w:rPr>
        <w:t xml:space="preserve"> circuit, w</w:t>
      </w:r>
      <w:r w:rsidR="00E01ED8">
        <w:rPr>
          <w:sz w:val="24"/>
          <w:szCs w:val="24"/>
        </w:rPr>
        <w:t>h</w:t>
      </w:r>
      <w:r>
        <w:rPr>
          <w:sz w:val="24"/>
          <w:szCs w:val="24"/>
        </w:rPr>
        <w:t xml:space="preserve">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 w:rsidR="00E01ED8"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132188" w14:paraId="3D059BD9" w14:textId="77777777" w:rsidTr="002B4B84">
        <w:trPr>
          <w:trHeight w:val="327"/>
        </w:trPr>
        <w:tc>
          <w:tcPr>
            <w:tcW w:w="9067" w:type="dxa"/>
            <w:gridSpan w:val="2"/>
          </w:tcPr>
          <w:p w14:paraId="16788B44" w14:textId="77777777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0C7D467B" w14:textId="61FB10CD" w:rsidR="00132188" w:rsidRPr="00132188" w:rsidRDefault="00132188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132188" w14:paraId="6D51A8CE" w14:textId="77777777" w:rsidTr="002B4B84">
        <w:trPr>
          <w:trHeight w:val="326"/>
        </w:trPr>
        <w:tc>
          <w:tcPr>
            <w:tcW w:w="9067" w:type="dxa"/>
            <w:gridSpan w:val="2"/>
          </w:tcPr>
          <w:p w14:paraId="6DF88DA4" w14:textId="07ABB26D" w:rsidR="00132188" w:rsidRPr="00132188" w:rsidRDefault="00132188" w:rsidP="00AD30BE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 across the resistor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</w:tcPr>
          <w:p w14:paraId="42951BA0" w14:textId="0BA5AD5D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132188" w14:paraId="72FB1F47" w14:textId="77777777" w:rsidTr="002B4B84">
        <w:trPr>
          <w:trHeight w:val="326"/>
        </w:trPr>
        <w:tc>
          <w:tcPr>
            <w:tcW w:w="9067" w:type="dxa"/>
            <w:gridSpan w:val="2"/>
          </w:tcPr>
          <w:p w14:paraId="6B753CAD" w14:textId="195F80CF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resistor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</w:tcPr>
          <w:p w14:paraId="70C5E550" w14:textId="307DF6E3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132188" w14:paraId="3FF03A14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3F8D72E8" w14:textId="3A153E98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 across the resistor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through the resistor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EBD251" w14:textId="5F544950" w:rsidR="00132188" w:rsidRPr="00E34271" w:rsidRDefault="00132188" w:rsidP="00AD30BE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2A82BCBC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8B265" w14:textId="77777777" w:rsidR="002B4B84" w:rsidRDefault="002B4B84" w:rsidP="00AD30B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2D15728" w14:textId="77777777" w:rsidR="002B4B84" w:rsidRDefault="002B4B84" w:rsidP="00AD30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316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F409" w14:textId="0929B29F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4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3ADC3398" w14:textId="77777777" w:rsidR="00ED2FB0" w:rsidRDefault="00ED2FB0" w:rsidP="002B4B84">
      <w:pPr>
        <w:pStyle w:val="ListParagraph"/>
        <w:spacing w:before="240" w:after="0"/>
        <w:ind w:left="1080"/>
        <w:rPr>
          <w:sz w:val="24"/>
          <w:szCs w:val="24"/>
        </w:rPr>
      </w:pPr>
    </w:p>
    <w:p w14:paraId="54581E1F" w14:textId="77777777" w:rsidR="00ED2FB0" w:rsidRPr="00E01ED8" w:rsidRDefault="00ED2FB0" w:rsidP="00ED2F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inductive</w:t>
      </w:r>
      <w:r>
        <w:rPr>
          <w:sz w:val="24"/>
          <w:szCs w:val="24"/>
        </w:rPr>
        <w:t xml:space="preserve"> circuit, which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ED2FB0" w14:paraId="691F9B93" w14:textId="77777777" w:rsidTr="002B4B84">
        <w:trPr>
          <w:trHeight w:val="327"/>
        </w:trPr>
        <w:tc>
          <w:tcPr>
            <w:tcW w:w="9067" w:type="dxa"/>
            <w:gridSpan w:val="2"/>
          </w:tcPr>
          <w:p w14:paraId="53887609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35250AE4" w14:textId="77777777" w:rsidR="00ED2FB0" w:rsidRPr="00132188" w:rsidRDefault="00ED2FB0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ED2FB0" w14:paraId="18D3B702" w14:textId="77777777" w:rsidTr="002B4B84">
        <w:trPr>
          <w:trHeight w:val="326"/>
        </w:trPr>
        <w:tc>
          <w:tcPr>
            <w:tcW w:w="9067" w:type="dxa"/>
            <w:gridSpan w:val="2"/>
          </w:tcPr>
          <w:p w14:paraId="7CA052EE" w14:textId="3F81E94D" w:rsidR="00ED2FB0" w:rsidRPr="00132188" w:rsidRDefault="00ED2FB0" w:rsidP="002C71CA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2D9A7052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5D797849" w14:textId="77777777" w:rsidTr="002B4B84">
        <w:trPr>
          <w:trHeight w:val="326"/>
        </w:trPr>
        <w:tc>
          <w:tcPr>
            <w:tcW w:w="9067" w:type="dxa"/>
            <w:gridSpan w:val="2"/>
          </w:tcPr>
          <w:p w14:paraId="0D208A91" w14:textId="3FF89BE8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14:paraId="3470910D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4A23C7F7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18087D30" w14:textId="2E60DFD8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L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induc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B746CC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5D601A86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BD161" w14:textId="77777777" w:rsidR="002B4B84" w:rsidRDefault="002B4B84" w:rsidP="002B4B8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F38B070" w14:textId="09DF586F" w:rsid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317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4AF" w14:textId="5792E708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B4B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5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4AE6756C" w14:textId="77777777" w:rsidR="00ED2FB0" w:rsidRDefault="00ED2FB0" w:rsidP="002B4B84">
      <w:pPr>
        <w:pStyle w:val="ListParagraph"/>
        <w:spacing w:before="240" w:after="120"/>
        <w:ind w:left="1080"/>
        <w:rPr>
          <w:sz w:val="24"/>
          <w:szCs w:val="24"/>
        </w:rPr>
      </w:pPr>
    </w:p>
    <w:p w14:paraId="06339BE9" w14:textId="3B72B861" w:rsidR="00ED2FB0" w:rsidRPr="00E01ED8" w:rsidRDefault="00ED2FB0" w:rsidP="00ED2F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0C4BE5">
        <w:rPr>
          <w:b/>
          <w:bCs/>
          <w:sz w:val="24"/>
          <w:szCs w:val="24"/>
          <w:highlight w:val="yellow"/>
        </w:rPr>
        <w:t>purely capacitive</w:t>
      </w:r>
      <w:r>
        <w:rPr>
          <w:sz w:val="24"/>
          <w:szCs w:val="24"/>
        </w:rPr>
        <w:t xml:space="preserve"> circuit, which one of the following statements is </w:t>
      </w:r>
      <w:r w:rsidRPr="000C4BE5">
        <w:rPr>
          <w:b/>
          <w:bCs/>
          <w:sz w:val="24"/>
          <w:szCs w:val="24"/>
          <w:u w:val="single"/>
        </w:rPr>
        <w:t>TRUE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  <w:gridCol w:w="851"/>
      </w:tblGrid>
      <w:tr w:rsidR="00ED2FB0" w14:paraId="7BA9563A" w14:textId="77777777" w:rsidTr="002B4B84">
        <w:trPr>
          <w:trHeight w:val="327"/>
        </w:trPr>
        <w:tc>
          <w:tcPr>
            <w:tcW w:w="9067" w:type="dxa"/>
            <w:gridSpan w:val="2"/>
          </w:tcPr>
          <w:p w14:paraId="04F0EDCC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851" w:type="dxa"/>
          </w:tcPr>
          <w:p w14:paraId="29DF6EC5" w14:textId="77777777" w:rsidR="00ED2FB0" w:rsidRPr="00132188" w:rsidRDefault="00ED2FB0" w:rsidP="00ED2FB0">
            <w:pPr>
              <w:spacing w:before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D2FB0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Tick </w:t>
            </w:r>
            <w:r w:rsidRPr="0013218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sym w:font="Wingdings 2" w:char="F050"/>
            </w:r>
          </w:p>
        </w:tc>
      </w:tr>
      <w:tr w:rsidR="00ED2FB0" w14:paraId="743778BB" w14:textId="77777777" w:rsidTr="002B4B84">
        <w:trPr>
          <w:trHeight w:val="326"/>
        </w:trPr>
        <w:tc>
          <w:tcPr>
            <w:tcW w:w="9067" w:type="dxa"/>
            <w:gridSpan w:val="2"/>
          </w:tcPr>
          <w:p w14:paraId="2A5DE708" w14:textId="00D83A06" w:rsidR="00ED2FB0" w:rsidRPr="00132188" w:rsidRDefault="00ED2FB0" w:rsidP="002C71CA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 lags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</w:tcPr>
          <w:p w14:paraId="6F74F066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6450D857" w14:textId="77777777" w:rsidTr="002B4B84">
        <w:trPr>
          <w:trHeight w:val="326"/>
        </w:trPr>
        <w:tc>
          <w:tcPr>
            <w:tcW w:w="9067" w:type="dxa"/>
            <w:gridSpan w:val="2"/>
          </w:tcPr>
          <w:p w14:paraId="0F1F8B8F" w14:textId="06E577E3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is in phase with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</w:tcPr>
          <w:p w14:paraId="48399689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ED2FB0" w14:paraId="581D15FA" w14:textId="77777777" w:rsidTr="00C456B6">
        <w:trPr>
          <w:trHeight w:val="32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0C8861E4" w14:textId="08F5142A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The Voltage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bscript"/>
              </w:rPr>
              <w:t>C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) across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 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eads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 the current (</w:t>
            </w:r>
            <w:r w:rsidRPr="001321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 xml:space="preserve">through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capacit</w:t>
            </w:r>
            <w:r w:rsidRPr="00132188">
              <w:rPr>
                <w:rFonts w:cstheme="minorHAnsi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202AF6" w14:textId="77777777" w:rsidR="00ED2FB0" w:rsidRPr="00E34271" w:rsidRDefault="00ED2FB0" w:rsidP="002C71CA">
            <w:pPr>
              <w:rPr>
                <w:rFonts w:ascii="Arial" w:hAnsi="Arial" w:cs="Arial"/>
                <w:color w:val="002060"/>
              </w:rPr>
            </w:pPr>
          </w:p>
        </w:tc>
      </w:tr>
      <w:tr w:rsidR="002B4B84" w14:paraId="62A60388" w14:textId="77777777" w:rsidTr="00C456B6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8CEB9" w14:textId="77777777" w:rsidR="002B4B84" w:rsidRDefault="002B4B84" w:rsidP="002B4B8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EFD4495" w14:textId="68EE6F0E" w:rsid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320  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F94" w14:textId="5E742482" w:rsidR="002B4B84" w:rsidRPr="002B4B84" w:rsidRDefault="002B4B84" w:rsidP="002B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B4B8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 </w:t>
            </w:r>
            <w:hyperlink r:id="rId26" w:history="1">
              <w:r>
                <w:rPr>
                  <w:rStyle w:val="Hyperlink"/>
                </w:rPr>
                <w:t>Phasor diagrams and CIVIL</w:t>
              </w:r>
            </w:hyperlink>
          </w:p>
        </w:tc>
      </w:tr>
    </w:tbl>
    <w:p w14:paraId="15E25D0A" w14:textId="77777777" w:rsidR="00ED2FB0" w:rsidRDefault="00ED2FB0" w:rsidP="00ED2FB0">
      <w:pPr>
        <w:pStyle w:val="ListParagraph"/>
        <w:spacing w:before="120" w:after="0"/>
        <w:ind w:left="1080"/>
        <w:rPr>
          <w:sz w:val="24"/>
          <w:szCs w:val="24"/>
        </w:rPr>
      </w:pPr>
    </w:p>
    <w:p w14:paraId="16ADD51D" w14:textId="13478721" w:rsidR="00465966" w:rsidRDefault="00465966" w:rsidP="00465966">
      <w:pPr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8E09E1">
        <w:rPr>
          <w:b/>
          <w:bCs/>
          <w:sz w:val="24"/>
          <w:szCs w:val="24"/>
        </w:rPr>
        <w:t xml:space="preserve"> (continued)</w:t>
      </w:r>
    </w:p>
    <w:p w14:paraId="7C15E214" w14:textId="2D723863" w:rsidR="007C1CF3" w:rsidRDefault="007C5638" w:rsidP="007C1CF3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7C5638">
        <w:rPr>
          <w:sz w:val="24"/>
          <w:szCs w:val="24"/>
        </w:rPr>
        <w:t xml:space="preserve">A </w:t>
      </w:r>
      <w:proofErr w:type="gramStart"/>
      <w:r w:rsidRPr="007C563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7C5638">
        <w:rPr>
          <w:sz w:val="24"/>
          <w:szCs w:val="24"/>
        </w:rPr>
        <w:t xml:space="preserve"> microfarad</w:t>
      </w:r>
      <w:proofErr w:type="gramEnd"/>
      <w:r w:rsidRPr="007C5638">
        <w:rPr>
          <w:sz w:val="24"/>
          <w:szCs w:val="24"/>
        </w:rPr>
        <w:t xml:space="preserve"> capacitor is connected in series with a 15</w:t>
      </w:r>
      <w:r>
        <w:rPr>
          <w:sz w:val="24"/>
          <w:szCs w:val="24"/>
        </w:rPr>
        <w:t>0</w:t>
      </w:r>
      <w:r w:rsidRPr="007C5638">
        <w:rPr>
          <w:sz w:val="24"/>
          <w:szCs w:val="24"/>
        </w:rPr>
        <w:t xml:space="preserve"> Ohm resistor </w:t>
      </w:r>
      <w:r>
        <w:rPr>
          <w:sz w:val="24"/>
          <w:szCs w:val="24"/>
        </w:rPr>
        <w:t xml:space="preserve">and a 750 </w:t>
      </w:r>
      <w:proofErr w:type="spellStart"/>
      <w:r>
        <w:rPr>
          <w:sz w:val="24"/>
          <w:szCs w:val="24"/>
        </w:rPr>
        <w:t>milli</w:t>
      </w:r>
      <w:r w:rsidR="007C1CF3">
        <w:rPr>
          <w:sz w:val="24"/>
          <w:szCs w:val="24"/>
        </w:rPr>
        <w:t>H</w:t>
      </w:r>
      <w:r>
        <w:rPr>
          <w:sz w:val="24"/>
          <w:szCs w:val="24"/>
        </w:rPr>
        <w:t>enry</w:t>
      </w:r>
      <w:proofErr w:type="spellEnd"/>
      <w:r>
        <w:rPr>
          <w:sz w:val="24"/>
          <w:szCs w:val="24"/>
        </w:rPr>
        <w:t xml:space="preserve"> </w:t>
      </w:r>
      <w:r w:rsidR="007C1CF3">
        <w:rPr>
          <w:sz w:val="24"/>
          <w:szCs w:val="24"/>
        </w:rPr>
        <w:t>i</w:t>
      </w:r>
      <w:r>
        <w:rPr>
          <w:sz w:val="24"/>
          <w:szCs w:val="24"/>
        </w:rPr>
        <w:t xml:space="preserve">nductor, </w:t>
      </w:r>
      <w:r w:rsidRPr="007C5638">
        <w:rPr>
          <w:sz w:val="24"/>
          <w:szCs w:val="24"/>
        </w:rPr>
        <w:t xml:space="preserve">which </w:t>
      </w:r>
      <w:r>
        <w:rPr>
          <w:sz w:val="24"/>
          <w:szCs w:val="24"/>
        </w:rPr>
        <w:t>are all</w:t>
      </w:r>
      <w:r w:rsidRPr="007C5638">
        <w:rPr>
          <w:sz w:val="24"/>
          <w:szCs w:val="24"/>
        </w:rPr>
        <w:t xml:space="preserve"> connected to a </w:t>
      </w:r>
      <w:r>
        <w:rPr>
          <w:sz w:val="24"/>
          <w:szCs w:val="24"/>
        </w:rPr>
        <w:t>230</w:t>
      </w:r>
      <w:r w:rsidR="007C1C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="007C1CF3">
        <w:rPr>
          <w:sz w:val="24"/>
          <w:szCs w:val="24"/>
        </w:rPr>
        <w:t xml:space="preserve">  </w:t>
      </w:r>
      <w:r w:rsidRPr="007C5638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7C5638">
        <w:rPr>
          <w:sz w:val="24"/>
          <w:szCs w:val="24"/>
        </w:rPr>
        <w:t xml:space="preserve"> Hz supply.  </w:t>
      </w:r>
    </w:p>
    <w:p w14:paraId="0CE06D8E" w14:textId="77777777" w:rsidR="007C1CF3" w:rsidRPr="007C1CF3" w:rsidRDefault="007C1CF3" w:rsidP="007C1CF3">
      <w:pPr>
        <w:pStyle w:val="ListParagraph"/>
        <w:spacing w:after="120"/>
        <w:ind w:left="1080"/>
        <w:rPr>
          <w:sz w:val="16"/>
          <w:szCs w:val="16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680"/>
        <w:gridCol w:w="276"/>
        <w:gridCol w:w="4683"/>
        <w:gridCol w:w="272"/>
      </w:tblGrid>
      <w:tr w:rsidR="007C1CF3" w14:paraId="5B10C7E4" w14:textId="77777777" w:rsidTr="007C1CF3">
        <w:trPr>
          <w:gridBefore w:val="1"/>
          <w:wBefore w:w="279" w:type="dxa"/>
        </w:trPr>
        <w:tc>
          <w:tcPr>
            <w:tcW w:w="4956" w:type="dxa"/>
            <w:gridSpan w:val="2"/>
          </w:tcPr>
          <w:p w14:paraId="3B707222" w14:textId="77777777" w:rsidR="007C1CF3" w:rsidRDefault="007C1CF3" w:rsidP="007C1CF3">
            <w:pPr>
              <w:pStyle w:val="ListParagraph"/>
              <w:ind w:left="0"/>
              <w:rPr>
                <w:sz w:val="24"/>
                <w:szCs w:val="24"/>
              </w:rPr>
            </w:pPr>
            <w:r w:rsidRPr="007C5638">
              <w:rPr>
                <w:sz w:val="24"/>
                <w:szCs w:val="24"/>
              </w:rPr>
              <w:t>Calculate:</w:t>
            </w:r>
          </w:p>
          <w:p w14:paraId="51B0125C" w14:textId="4183696A" w:rsidR="007C1CF3" w:rsidRP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  <w:r w:rsidRPr="007C1CF3">
              <w:rPr>
                <w:sz w:val="24"/>
                <w:szCs w:val="24"/>
              </w:rPr>
              <w:t xml:space="preserve">the capacitive reactance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7C1CF3">
              <w:rPr>
                <w:sz w:val="24"/>
                <w:szCs w:val="24"/>
              </w:rPr>
              <w:t>(</w:t>
            </w:r>
            <w:proofErr w:type="gramEnd"/>
            <w:r w:rsidRPr="007C1CF3">
              <w:rPr>
                <w:b/>
                <w:bCs/>
                <w:sz w:val="24"/>
                <w:szCs w:val="24"/>
                <w:highlight w:val="yellow"/>
              </w:rPr>
              <w:t>X</w:t>
            </w:r>
            <w:r w:rsidRPr="007C1CF3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C</w:t>
            </w:r>
            <w:r w:rsidRPr="007C1CF3">
              <w:rPr>
                <w:sz w:val="24"/>
                <w:szCs w:val="24"/>
              </w:rPr>
              <w:t>)</w:t>
            </w:r>
          </w:p>
          <w:p w14:paraId="6ABD35CD" w14:textId="1126C72A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(ii)   </w:t>
            </w:r>
            <w:r w:rsidRPr="00A56868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induct</w:t>
            </w:r>
            <w:r w:rsidRPr="00A56868">
              <w:rPr>
                <w:sz w:val="24"/>
                <w:szCs w:val="24"/>
              </w:rPr>
              <w:t>ive reactance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1A651A">
              <w:rPr>
                <w:b/>
                <w:bCs/>
                <w:sz w:val="24"/>
                <w:szCs w:val="24"/>
                <w:highlight w:val="yellow"/>
              </w:rPr>
              <w:t>X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>
              <w:rPr>
                <w:sz w:val="24"/>
                <w:szCs w:val="24"/>
              </w:rPr>
              <w:t>)</w:t>
            </w:r>
          </w:p>
          <w:p w14:paraId="77C5E644" w14:textId="176D3E01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(iii)   the total circuit impedance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Z</w:t>
            </w:r>
            <w:r>
              <w:rPr>
                <w:sz w:val="24"/>
                <w:szCs w:val="24"/>
              </w:rPr>
              <w:t>)</w:t>
            </w:r>
          </w:p>
          <w:p w14:paraId="2A628F0D" w14:textId="2FE2FE20" w:rsidR="007C1CF3" w:rsidRP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2"/>
          </w:tcPr>
          <w:p w14:paraId="6B695C27" w14:textId="6D65EA79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(iv)  the circuit current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1A651A">
              <w:rPr>
                <w:b/>
                <w:bCs/>
                <w:sz w:val="24"/>
                <w:szCs w:val="24"/>
                <w:highlight w:val="yellow"/>
              </w:rPr>
              <w:t>I</w:t>
            </w:r>
            <w:r>
              <w:rPr>
                <w:sz w:val="24"/>
                <w:szCs w:val="24"/>
              </w:rPr>
              <w:t>)</w:t>
            </w:r>
          </w:p>
          <w:p w14:paraId="2F6E5A7C" w14:textId="2F401FD5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(v)   </w:t>
            </w:r>
            <w:bookmarkStart w:id="1" w:name="_Hlk42769663"/>
            <w:r>
              <w:rPr>
                <w:sz w:val="24"/>
                <w:szCs w:val="24"/>
              </w:rPr>
              <w:t xml:space="preserve">the voltage across the resistor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 w:rsidRPr="001A651A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R</w:t>
            </w:r>
            <w:r>
              <w:rPr>
                <w:sz w:val="24"/>
                <w:szCs w:val="24"/>
              </w:rPr>
              <w:t>)</w:t>
            </w:r>
          </w:p>
          <w:p w14:paraId="37921DE4" w14:textId="43441AB7" w:rsidR="007C1CF3" w:rsidRDefault="007C1CF3" w:rsidP="007C1CF3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(vi)  the voltage across the capacitor (</w:t>
            </w:r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 w:rsidRPr="001A651A">
              <w:rPr>
                <w:b/>
                <w:bCs/>
                <w:sz w:val="24"/>
                <w:szCs w:val="24"/>
                <w:highlight w:val="yellow"/>
                <w:vertAlign w:val="subscript"/>
              </w:rPr>
              <w:t>C</w:t>
            </w:r>
            <w:r>
              <w:rPr>
                <w:sz w:val="24"/>
                <w:szCs w:val="24"/>
              </w:rPr>
              <w:t>)</w:t>
            </w:r>
          </w:p>
          <w:p w14:paraId="2216ADA8" w14:textId="0521D9A1" w:rsidR="007C1CF3" w:rsidRDefault="007C1CF3" w:rsidP="007C1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(vii) the voltage across the inductor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1A651A">
              <w:rPr>
                <w:b/>
                <w:bCs/>
                <w:sz w:val="24"/>
                <w:szCs w:val="24"/>
                <w:highlight w:val="yellow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>
              <w:rPr>
                <w:sz w:val="24"/>
                <w:szCs w:val="24"/>
              </w:rPr>
              <w:t>)</w:t>
            </w:r>
            <w:bookmarkEnd w:id="1"/>
          </w:p>
        </w:tc>
      </w:tr>
      <w:tr w:rsidR="007C5638" w14:paraId="7034590A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09A09302" w14:textId="77777777" w:rsidR="007C5638" w:rsidRPr="00E34271" w:rsidRDefault="007C5638" w:rsidP="00A618AC">
            <w:pPr>
              <w:rPr>
                <w:rFonts w:ascii="Arial" w:hAnsi="Arial" w:cs="Arial"/>
                <w:color w:val="002060"/>
              </w:rPr>
            </w:pPr>
            <w:r w:rsidRPr="009C1492">
              <w:rPr>
                <w:b/>
                <w:bCs/>
                <w:sz w:val="24"/>
                <w:szCs w:val="24"/>
              </w:rPr>
              <w:t>Capacitive Reactance (X</w:t>
            </w:r>
            <w:r w:rsidRPr="009C1492"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5638" w14:paraId="38FACB71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2348C002" w14:textId="0A5D57CF" w:rsidR="007C5638" w:rsidRPr="00BF3760" w:rsidRDefault="007C1CF3" w:rsidP="00A618AC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Inductive</w:t>
            </w:r>
            <w:r w:rsidRPr="009C1492">
              <w:rPr>
                <w:b/>
                <w:bCs/>
                <w:sz w:val="24"/>
                <w:szCs w:val="24"/>
              </w:rPr>
              <w:t xml:space="preserve"> Reactance (X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56868">
              <w:rPr>
                <w:sz w:val="24"/>
                <w:szCs w:val="24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3AA9E54D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085B892B" w14:textId="55AD651A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>Circuit Impedance (</w:t>
            </w:r>
            <w:proofErr w:type="gramStart"/>
            <w:r w:rsidRPr="009C1492">
              <w:rPr>
                <w:b/>
                <w:bCs/>
                <w:sz w:val="24"/>
                <w:szCs w:val="24"/>
              </w:rPr>
              <w:t>Z)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6B1E567F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22CE9B08" w14:textId="780C79B9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 w:rsidRPr="009C1492">
              <w:rPr>
                <w:b/>
                <w:bCs/>
                <w:sz w:val="24"/>
                <w:szCs w:val="24"/>
              </w:rPr>
              <w:t xml:space="preserve">Circuit </w:t>
            </w:r>
            <w:r>
              <w:rPr>
                <w:b/>
                <w:bCs/>
                <w:sz w:val="24"/>
                <w:szCs w:val="24"/>
              </w:rPr>
              <w:t>Current</w:t>
            </w:r>
            <w:r w:rsidRPr="009C149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9C1492"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61A6A47E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</w:tcPr>
          <w:p w14:paraId="05E9491E" w14:textId="552AC170" w:rsidR="007C1CF3" w:rsidRPr="009C1492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>oltage across the resistor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  <w:vertAlign w:val="subscript"/>
              </w:rPr>
              <w:t>R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Show all your </w:t>
            </w:r>
            <w:proofErr w:type="spellStart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workin</w:t>
            </w:r>
            <w:proofErr w:type="spellEnd"/>
            <w:r w:rsidR="00D1245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 xml:space="preserve"> </w:t>
            </w: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3176936D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3C33FCD0" w14:textId="409DB96A" w:rsidR="007C1CF3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capacitor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C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1CF3" w14:paraId="1FCA64F5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1701"/>
        </w:trPr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2F8F194D" w14:textId="2790675E" w:rsidR="007C1CF3" w:rsidRDefault="007C1CF3" w:rsidP="007C1C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1A651A">
              <w:rPr>
                <w:b/>
                <w:bCs/>
                <w:sz w:val="24"/>
                <w:szCs w:val="24"/>
              </w:rPr>
              <w:t xml:space="preserve">oltage across the </w:t>
            </w:r>
            <w:r>
              <w:rPr>
                <w:b/>
                <w:bCs/>
                <w:sz w:val="24"/>
                <w:szCs w:val="24"/>
              </w:rPr>
              <w:t>inductor</w:t>
            </w:r>
            <w:r w:rsidRPr="001A651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1A651A"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1A651A">
              <w:rPr>
                <w:b/>
                <w:bCs/>
                <w:sz w:val="24"/>
                <w:szCs w:val="24"/>
              </w:rPr>
              <w:t>)</w:t>
            </w:r>
            <w:r w:rsidRPr="009C149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</w:tr>
      <w:tr w:rsidR="007C5638" w14:paraId="02E3A317" w14:textId="77777777" w:rsidTr="007C1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2" w:type="dxa"/>
          <w:trHeight w:val="567"/>
        </w:trPr>
        <w:tc>
          <w:tcPr>
            <w:tcW w:w="4959" w:type="dxa"/>
            <w:gridSpan w:val="2"/>
            <w:tcBorders>
              <w:right w:val="nil"/>
            </w:tcBorders>
          </w:tcPr>
          <w:p w14:paraId="33D81D8E" w14:textId="77777777" w:rsidR="007C5638" w:rsidRDefault="007C5638" w:rsidP="00A618A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0598A2E" w14:textId="3C91032E" w:rsidR="007C5638" w:rsidRPr="007C5638" w:rsidRDefault="007C5638" w:rsidP="00C456B6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C563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 328                   </w:t>
            </w:r>
          </w:p>
        </w:tc>
        <w:tc>
          <w:tcPr>
            <w:tcW w:w="4959" w:type="dxa"/>
            <w:gridSpan w:val="2"/>
            <w:tcBorders>
              <w:left w:val="nil"/>
            </w:tcBorders>
          </w:tcPr>
          <w:p w14:paraId="465B18E5" w14:textId="77777777" w:rsidR="00C456B6" w:rsidRDefault="00C456B6" w:rsidP="00C456B6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2B2DD60" w14:textId="53E28340" w:rsidR="007C5638" w:rsidRPr="00792B2E" w:rsidRDefault="007C5638" w:rsidP="00C456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   </w:t>
            </w:r>
            <w:hyperlink r:id="rId27" w:history="1">
              <w:r w:rsidR="006C73CE">
                <w:rPr>
                  <w:rStyle w:val="Hyperlink"/>
                </w:rPr>
                <w:t>RLC calculation</w:t>
              </w:r>
            </w:hyperlink>
            <w:r>
              <w:t xml:space="preserve">       </w:t>
            </w:r>
          </w:p>
        </w:tc>
      </w:tr>
    </w:tbl>
    <w:p w14:paraId="6A7BB2FA" w14:textId="2CC0681D" w:rsidR="00CF0E5D" w:rsidRDefault="00465966" w:rsidP="00332214">
      <w:pPr>
        <w:spacing w:after="0"/>
        <w:rPr>
          <w:b/>
          <w:bCs/>
          <w:sz w:val="24"/>
          <w:szCs w:val="24"/>
        </w:rPr>
      </w:pPr>
      <w:r w:rsidRPr="00794C02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332214">
        <w:rPr>
          <w:b/>
          <w:bCs/>
          <w:sz w:val="24"/>
          <w:szCs w:val="24"/>
          <w:u w:val="single"/>
        </w:rPr>
        <w:t>6</w:t>
      </w:r>
      <w:r w:rsidRPr="008E09E1">
        <w:rPr>
          <w:b/>
          <w:bCs/>
          <w:sz w:val="24"/>
          <w:szCs w:val="24"/>
        </w:rPr>
        <w:t xml:space="preserve"> </w:t>
      </w:r>
    </w:p>
    <w:p w14:paraId="6C66F5F3" w14:textId="635E48A8" w:rsidR="00332214" w:rsidRDefault="00332214" w:rsidP="00332214">
      <w:pPr>
        <w:spacing w:after="0"/>
        <w:rPr>
          <w:b/>
          <w:bCs/>
          <w:sz w:val="24"/>
          <w:szCs w:val="24"/>
        </w:rPr>
      </w:pPr>
    </w:p>
    <w:p w14:paraId="35857759" w14:textId="1C670E83" w:rsidR="00332214" w:rsidRPr="00332214" w:rsidRDefault="00332214" w:rsidP="00332214">
      <w:pPr>
        <w:spacing w:after="0"/>
        <w:rPr>
          <w:sz w:val="24"/>
          <w:szCs w:val="24"/>
        </w:rPr>
      </w:pPr>
      <w:r w:rsidRPr="00332214">
        <w:rPr>
          <w:sz w:val="24"/>
          <w:szCs w:val="24"/>
        </w:rPr>
        <w:t>A 15</w:t>
      </w:r>
      <w:r>
        <w:rPr>
          <w:sz w:val="24"/>
          <w:szCs w:val="24"/>
        </w:rPr>
        <w:t>0</w:t>
      </w:r>
      <w:r w:rsidRPr="00332214">
        <w:rPr>
          <w:sz w:val="24"/>
          <w:szCs w:val="24"/>
        </w:rPr>
        <w:t xml:space="preserve"> microfarad capacitor is connected in series with a 5 Ohm resistor and a </w:t>
      </w:r>
      <w:r>
        <w:rPr>
          <w:sz w:val="24"/>
          <w:szCs w:val="24"/>
        </w:rPr>
        <w:t>2</w:t>
      </w:r>
      <w:r w:rsidRPr="00332214">
        <w:rPr>
          <w:sz w:val="24"/>
          <w:szCs w:val="24"/>
        </w:rPr>
        <w:t>0 milli</w:t>
      </w:r>
      <w:r w:rsidR="00C54EDD">
        <w:rPr>
          <w:sz w:val="24"/>
          <w:szCs w:val="24"/>
        </w:rPr>
        <w:t>-</w:t>
      </w:r>
      <w:r w:rsidRPr="00332214">
        <w:rPr>
          <w:sz w:val="24"/>
          <w:szCs w:val="24"/>
        </w:rPr>
        <w:t xml:space="preserve">Henry inductor, which are all connected to a 230 </w:t>
      </w:r>
      <w:proofErr w:type="gramStart"/>
      <w:r w:rsidRPr="00332214">
        <w:rPr>
          <w:sz w:val="24"/>
          <w:szCs w:val="24"/>
        </w:rPr>
        <w:t>V  5</w:t>
      </w:r>
      <w:r>
        <w:rPr>
          <w:sz w:val="24"/>
          <w:szCs w:val="24"/>
        </w:rPr>
        <w:t>0</w:t>
      </w:r>
      <w:proofErr w:type="gramEnd"/>
      <w:r w:rsidRPr="00332214">
        <w:rPr>
          <w:sz w:val="24"/>
          <w:szCs w:val="24"/>
        </w:rPr>
        <w:t xml:space="preserve"> Hz supply.  </w:t>
      </w:r>
    </w:p>
    <w:p w14:paraId="5C40616E" w14:textId="77777777" w:rsidR="00332214" w:rsidRPr="00332214" w:rsidRDefault="00332214" w:rsidP="00332214">
      <w:pPr>
        <w:spacing w:after="0"/>
        <w:rPr>
          <w:sz w:val="24"/>
          <w:szCs w:val="24"/>
        </w:rPr>
      </w:pPr>
    </w:p>
    <w:p w14:paraId="2CE69978" w14:textId="77777777" w:rsidR="00332214" w:rsidRPr="00332214" w:rsidRDefault="00332214" w:rsidP="00332214">
      <w:pPr>
        <w:spacing w:after="0"/>
        <w:rPr>
          <w:sz w:val="24"/>
          <w:szCs w:val="24"/>
        </w:rPr>
      </w:pPr>
      <w:r w:rsidRPr="00332214">
        <w:rPr>
          <w:sz w:val="24"/>
          <w:szCs w:val="24"/>
        </w:rPr>
        <w:t>Calculate:</w:t>
      </w:r>
    </w:p>
    <w:p w14:paraId="3F4A3F2D" w14:textId="77777777" w:rsidR="00C54EDD" w:rsidRDefault="00332214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C54EDD">
        <w:rPr>
          <w:sz w:val="24"/>
          <w:szCs w:val="24"/>
        </w:rPr>
        <w:t>the total circuit impedance (Z)</w:t>
      </w:r>
    </w:p>
    <w:p w14:paraId="19DD23A7" w14:textId="101C65EB" w:rsidR="00332214" w:rsidRPr="00C54EDD" w:rsidRDefault="00C54EDD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332214" w:rsidRPr="00C54EDD">
        <w:rPr>
          <w:sz w:val="24"/>
          <w:szCs w:val="24"/>
        </w:rPr>
        <w:t xml:space="preserve"> circuit current (I)</w:t>
      </w:r>
    </w:p>
    <w:p w14:paraId="53AD82E7" w14:textId="03FD807D" w:rsidR="00332214" w:rsidRDefault="00332214" w:rsidP="00C54EDD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C54EDD">
        <w:rPr>
          <w:sz w:val="24"/>
          <w:szCs w:val="24"/>
        </w:rPr>
        <w:t xml:space="preserve">the </w:t>
      </w:r>
      <w:r w:rsidR="00C54EDD">
        <w:rPr>
          <w:sz w:val="24"/>
          <w:szCs w:val="24"/>
        </w:rPr>
        <w:t xml:space="preserve">power </w:t>
      </w:r>
      <w:proofErr w:type="gramStart"/>
      <w:r w:rsidR="00C54EDD">
        <w:rPr>
          <w:sz w:val="24"/>
          <w:szCs w:val="24"/>
        </w:rPr>
        <w:t>factor</w:t>
      </w:r>
      <w:proofErr w:type="gramEnd"/>
      <w:r w:rsidR="00C54EDD">
        <w:rPr>
          <w:sz w:val="24"/>
          <w:szCs w:val="24"/>
        </w:rPr>
        <w:t xml:space="preserve"> </w:t>
      </w:r>
    </w:p>
    <w:p w14:paraId="2F36DE41" w14:textId="77777777" w:rsidR="00C54EDD" w:rsidRDefault="00C54EDD" w:rsidP="00C54EDD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54EDD" w14:paraId="6F65BB23" w14:textId="77777777" w:rsidTr="00C54EDD">
        <w:trPr>
          <w:trHeight w:val="11906"/>
        </w:trPr>
        <w:tc>
          <w:tcPr>
            <w:tcW w:w="10195" w:type="dxa"/>
          </w:tcPr>
          <w:p w14:paraId="1CAFE742" w14:textId="77777777" w:rsidR="00C54EDD" w:rsidRDefault="00C54EDD" w:rsidP="00C54EDD">
            <w:pPr>
              <w:rPr>
                <w:rFonts w:ascii="Arial" w:hAnsi="Arial" w:cs="Arial"/>
                <w:color w:val="002060"/>
              </w:rPr>
            </w:pPr>
            <w:r w:rsidRPr="00BF3760">
              <w:rPr>
                <w:rFonts w:ascii="Arial" w:hAnsi="Arial" w:cs="Arial"/>
                <w:b/>
                <w:bCs/>
                <w:color w:val="002060"/>
                <w:sz w:val="20"/>
                <w:szCs w:val="20"/>
                <w:u w:val="single"/>
              </w:rPr>
              <w:t>Show all your working out</w:t>
            </w:r>
            <w:r>
              <w:rPr>
                <w:rFonts w:ascii="Arial" w:hAnsi="Arial" w:cs="Arial"/>
                <w:color w:val="002060"/>
              </w:rPr>
              <w:t>.</w:t>
            </w:r>
          </w:p>
          <w:p w14:paraId="4AE5DD40" w14:textId="59CCB105" w:rsidR="00C54EDD" w:rsidRDefault="00C54EDD" w:rsidP="00C54EDD">
            <w:pPr>
              <w:rPr>
                <w:sz w:val="24"/>
                <w:szCs w:val="24"/>
              </w:rPr>
            </w:pPr>
          </w:p>
        </w:tc>
      </w:tr>
    </w:tbl>
    <w:p w14:paraId="61924A91" w14:textId="77777777" w:rsidR="00C54EDD" w:rsidRPr="00C54EDD" w:rsidRDefault="00C54EDD" w:rsidP="00C54EDD">
      <w:pPr>
        <w:spacing w:after="0"/>
        <w:rPr>
          <w:sz w:val="24"/>
          <w:szCs w:val="24"/>
        </w:rPr>
      </w:pPr>
    </w:p>
    <w:sectPr w:rsidR="00C54EDD" w:rsidRPr="00C54EDD" w:rsidSect="008E09E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72F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5910"/>
    <w:multiLevelType w:val="hybridMultilevel"/>
    <w:tmpl w:val="CCF8CBD2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92ECD"/>
    <w:multiLevelType w:val="hybridMultilevel"/>
    <w:tmpl w:val="2DD004F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60F7F"/>
    <w:multiLevelType w:val="hybridMultilevel"/>
    <w:tmpl w:val="7148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116950"/>
    <w:multiLevelType w:val="hybridMultilevel"/>
    <w:tmpl w:val="4E66202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D43F26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6427D"/>
    <w:multiLevelType w:val="hybridMultilevel"/>
    <w:tmpl w:val="925E9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509F4"/>
    <w:multiLevelType w:val="hybridMultilevel"/>
    <w:tmpl w:val="99F02426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7668D"/>
    <w:multiLevelType w:val="hybridMultilevel"/>
    <w:tmpl w:val="B576F9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912DA"/>
    <w:multiLevelType w:val="hybridMultilevel"/>
    <w:tmpl w:val="5CDCEB20"/>
    <w:lvl w:ilvl="0" w:tplc="E3D2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321CC2"/>
    <w:multiLevelType w:val="hybridMultilevel"/>
    <w:tmpl w:val="AF1A039E"/>
    <w:lvl w:ilvl="0" w:tplc="1AE88B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D0481E"/>
    <w:multiLevelType w:val="hybridMultilevel"/>
    <w:tmpl w:val="AF1A039E"/>
    <w:lvl w:ilvl="0" w:tplc="1AE88B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865E57"/>
    <w:multiLevelType w:val="hybridMultilevel"/>
    <w:tmpl w:val="D3841F02"/>
    <w:lvl w:ilvl="0" w:tplc="1AE88B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95DC0"/>
    <w:multiLevelType w:val="hybridMultilevel"/>
    <w:tmpl w:val="5FC8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D06F8"/>
    <w:multiLevelType w:val="hybridMultilevel"/>
    <w:tmpl w:val="1436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78"/>
    <w:rsid w:val="0000202F"/>
    <w:rsid w:val="00033063"/>
    <w:rsid w:val="0008725D"/>
    <w:rsid w:val="000A4CDA"/>
    <w:rsid w:val="000B51D5"/>
    <w:rsid w:val="000C4BE5"/>
    <w:rsid w:val="000C76AE"/>
    <w:rsid w:val="0011693B"/>
    <w:rsid w:val="001277AB"/>
    <w:rsid w:val="00132188"/>
    <w:rsid w:val="00160BCD"/>
    <w:rsid w:val="001742DE"/>
    <w:rsid w:val="00182C4F"/>
    <w:rsid w:val="00193D3E"/>
    <w:rsid w:val="001A651A"/>
    <w:rsid w:val="001D5661"/>
    <w:rsid w:val="00204C63"/>
    <w:rsid w:val="002252E5"/>
    <w:rsid w:val="00235B4B"/>
    <w:rsid w:val="00276166"/>
    <w:rsid w:val="002B4B84"/>
    <w:rsid w:val="002C1956"/>
    <w:rsid w:val="002C71CA"/>
    <w:rsid w:val="002F04CE"/>
    <w:rsid w:val="003010BD"/>
    <w:rsid w:val="0030396B"/>
    <w:rsid w:val="00303F79"/>
    <w:rsid w:val="00332214"/>
    <w:rsid w:val="00345A39"/>
    <w:rsid w:val="003564EC"/>
    <w:rsid w:val="00411991"/>
    <w:rsid w:val="004232F2"/>
    <w:rsid w:val="0044758A"/>
    <w:rsid w:val="00456AC8"/>
    <w:rsid w:val="00464C5F"/>
    <w:rsid w:val="00465966"/>
    <w:rsid w:val="004C44FF"/>
    <w:rsid w:val="004D22D7"/>
    <w:rsid w:val="004D57C2"/>
    <w:rsid w:val="004E3FB0"/>
    <w:rsid w:val="004E4AFA"/>
    <w:rsid w:val="00540C5B"/>
    <w:rsid w:val="005713D1"/>
    <w:rsid w:val="00587C8D"/>
    <w:rsid w:val="005E02C5"/>
    <w:rsid w:val="005E0570"/>
    <w:rsid w:val="0062158F"/>
    <w:rsid w:val="00631704"/>
    <w:rsid w:val="0064229D"/>
    <w:rsid w:val="00644FBF"/>
    <w:rsid w:val="006534E1"/>
    <w:rsid w:val="00664381"/>
    <w:rsid w:val="00691F64"/>
    <w:rsid w:val="006C73CE"/>
    <w:rsid w:val="006E3991"/>
    <w:rsid w:val="0070044D"/>
    <w:rsid w:val="00722123"/>
    <w:rsid w:val="00764A45"/>
    <w:rsid w:val="007656F6"/>
    <w:rsid w:val="007822A8"/>
    <w:rsid w:val="00791C26"/>
    <w:rsid w:val="0079222A"/>
    <w:rsid w:val="00792B2E"/>
    <w:rsid w:val="00794C02"/>
    <w:rsid w:val="007C1CF3"/>
    <w:rsid w:val="007C5638"/>
    <w:rsid w:val="007D05FB"/>
    <w:rsid w:val="007F5581"/>
    <w:rsid w:val="00810D3C"/>
    <w:rsid w:val="00864B5E"/>
    <w:rsid w:val="008730D9"/>
    <w:rsid w:val="008A49CA"/>
    <w:rsid w:val="008B3AD5"/>
    <w:rsid w:val="008B6A7E"/>
    <w:rsid w:val="008C30C6"/>
    <w:rsid w:val="008E09E1"/>
    <w:rsid w:val="008E162B"/>
    <w:rsid w:val="00906BAB"/>
    <w:rsid w:val="00914BF4"/>
    <w:rsid w:val="00924189"/>
    <w:rsid w:val="009B1D0F"/>
    <w:rsid w:val="009C1492"/>
    <w:rsid w:val="009C6110"/>
    <w:rsid w:val="009C655A"/>
    <w:rsid w:val="009E1D55"/>
    <w:rsid w:val="00A42B34"/>
    <w:rsid w:val="00A56868"/>
    <w:rsid w:val="00A74E88"/>
    <w:rsid w:val="00A90199"/>
    <w:rsid w:val="00AA39FC"/>
    <w:rsid w:val="00AC1453"/>
    <w:rsid w:val="00AD30BE"/>
    <w:rsid w:val="00AE1F5E"/>
    <w:rsid w:val="00AF375E"/>
    <w:rsid w:val="00B0632F"/>
    <w:rsid w:val="00B21C78"/>
    <w:rsid w:val="00B81EBC"/>
    <w:rsid w:val="00B86FD3"/>
    <w:rsid w:val="00B870ED"/>
    <w:rsid w:val="00B903C4"/>
    <w:rsid w:val="00BC0CC1"/>
    <w:rsid w:val="00BE695E"/>
    <w:rsid w:val="00BF3760"/>
    <w:rsid w:val="00C456B6"/>
    <w:rsid w:val="00C45CEB"/>
    <w:rsid w:val="00C47CBE"/>
    <w:rsid w:val="00C54EDD"/>
    <w:rsid w:val="00C935BC"/>
    <w:rsid w:val="00CB6E20"/>
    <w:rsid w:val="00CD38CB"/>
    <w:rsid w:val="00CF0E5D"/>
    <w:rsid w:val="00CF6D50"/>
    <w:rsid w:val="00D12450"/>
    <w:rsid w:val="00D271C6"/>
    <w:rsid w:val="00D61A44"/>
    <w:rsid w:val="00D71221"/>
    <w:rsid w:val="00D72F42"/>
    <w:rsid w:val="00D7515F"/>
    <w:rsid w:val="00E01ED8"/>
    <w:rsid w:val="00E34271"/>
    <w:rsid w:val="00E4098B"/>
    <w:rsid w:val="00ED2FB0"/>
    <w:rsid w:val="00F07BD2"/>
    <w:rsid w:val="00F1251D"/>
    <w:rsid w:val="00F3615C"/>
    <w:rsid w:val="00F47190"/>
    <w:rsid w:val="00F65A11"/>
    <w:rsid w:val="00FA5F9B"/>
    <w:rsid w:val="00FA7125"/>
    <w:rsid w:val="00FA7CE0"/>
    <w:rsid w:val="00FB45CF"/>
    <w:rsid w:val="00FB4D80"/>
    <w:rsid w:val="00FC0A18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CA97"/>
  <w15:chartTrackingRefBased/>
  <w15:docId w15:val="{D0479BF5-3453-4A2A-8775-A3F8E8D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4EUwTwZ110" TargetMode="External"/><Relationship Id="rId13" Type="http://schemas.openxmlformats.org/officeDocument/2006/relationships/hyperlink" Target="https://www.youtube.com/watch?v=mqECFI_dCvg" TargetMode="External"/><Relationship Id="rId18" Type="http://schemas.openxmlformats.org/officeDocument/2006/relationships/hyperlink" Target="https://www.youtube.com/watch?v=ZOn0L42cyFE" TargetMode="External"/><Relationship Id="rId26" Type="http://schemas.openxmlformats.org/officeDocument/2006/relationships/hyperlink" Target="https://www.youtube.com/watch?v=_F1jzaGgtX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XNvQ44feqA" TargetMode="External"/><Relationship Id="rId7" Type="http://schemas.openxmlformats.org/officeDocument/2006/relationships/hyperlink" Target="https://www.youtube.com/watch?v=GveI9gXIsHw" TargetMode="External"/><Relationship Id="rId12" Type="http://schemas.openxmlformats.org/officeDocument/2006/relationships/hyperlink" Target="https://www.youtube.com/watch?v=mqECFI_dCvg" TargetMode="External"/><Relationship Id="rId17" Type="http://schemas.openxmlformats.org/officeDocument/2006/relationships/hyperlink" Target="https://www.youtube.com/watch?v=ZOn0L42cyFE" TargetMode="External"/><Relationship Id="rId25" Type="http://schemas.openxmlformats.org/officeDocument/2006/relationships/hyperlink" Target="https://www.youtube.com/watch?v=_F1jzaGgtX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tmp"/><Relationship Id="rId20" Type="http://schemas.openxmlformats.org/officeDocument/2006/relationships/hyperlink" Target="https://www.youtube.com/watch?v=SGel5QNSkIQ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veI9gXIsHw" TargetMode="External"/><Relationship Id="rId11" Type="http://schemas.openxmlformats.org/officeDocument/2006/relationships/hyperlink" Target="https://www.youtube.com/watch?v=X4EUwTwZ110" TargetMode="External"/><Relationship Id="rId24" Type="http://schemas.openxmlformats.org/officeDocument/2006/relationships/hyperlink" Target="https://www.youtube.com/watch?v=_F1jzaGgt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qECFI_dCvg" TargetMode="External"/><Relationship Id="rId23" Type="http://schemas.openxmlformats.org/officeDocument/2006/relationships/image" Target="media/image2.tmp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X4EUwTwZ110" TargetMode="External"/><Relationship Id="rId19" Type="http://schemas.openxmlformats.org/officeDocument/2006/relationships/hyperlink" Target="https://www.youtube.com/watch?v=SGel5QNSk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4EUwTwZ110" TargetMode="External"/><Relationship Id="rId14" Type="http://schemas.openxmlformats.org/officeDocument/2006/relationships/hyperlink" Target="https://www.youtube.com/watch?v=t5PyB5yuugE" TargetMode="External"/><Relationship Id="rId22" Type="http://schemas.openxmlformats.org/officeDocument/2006/relationships/hyperlink" Target="https://www.youtube.com/watch?v=1bIRwZtSurg" TargetMode="External"/><Relationship Id="rId27" Type="http://schemas.openxmlformats.org/officeDocument/2006/relationships/hyperlink" Target="https://www.youtube.com/watch?v=1bIRwZtSu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DD26-BBCD-4A4D-BD1B-78913A4D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Baker</dc:creator>
  <cp:keywords/>
  <dc:description/>
  <cp:lastModifiedBy>Chris Baker</cp:lastModifiedBy>
  <cp:revision>3</cp:revision>
  <cp:lastPrinted>2020-06-11T11:21:00Z</cp:lastPrinted>
  <dcterms:created xsi:type="dcterms:W3CDTF">2020-07-09T20:31:00Z</dcterms:created>
  <dcterms:modified xsi:type="dcterms:W3CDTF">2021-02-23T17:35:00Z</dcterms:modified>
</cp:coreProperties>
</file>