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52F2" w14:textId="05E1BCEC" w:rsidR="00261AD1" w:rsidRDefault="00E3005F">
      <w:r>
        <w:softHyphen/>
      </w:r>
      <w:r>
        <w:softHyphen/>
      </w:r>
      <w:r>
        <w:softHyphen/>
      </w:r>
    </w:p>
    <w:tbl>
      <w:tblPr>
        <w:tblW w:w="15638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97"/>
        <w:gridCol w:w="642"/>
        <w:gridCol w:w="992"/>
        <w:gridCol w:w="948"/>
        <w:gridCol w:w="801"/>
        <w:gridCol w:w="801"/>
        <w:gridCol w:w="451"/>
        <w:gridCol w:w="401"/>
        <w:gridCol w:w="992"/>
        <w:gridCol w:w="993"/>
        <w:gridCol w:w="1016"/>
        <w:gridCol w:w="850"/>
        <w:gridCol w:w="1819"/>
        <w:gridCol w:w="874"/>
        <w:gridCol w:w="1819"/>
        <w:gridCol w:w="1442"/>
      </w:tblGrid>
      <w:tr w:rsidR="006E180C" w:rsidRPr="00261AD1" w14:paraId="1B6C5563" w14:textId="77777777" w:rsidTr="00476507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4D78D612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RANGE!A1:O11"/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Course/ Group</w:t>
            </w:r>
            <w:bookmarkEnd w:id="0"/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9474F" w14:textId="57084C4A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Apprentice Group </w:t>
            </w:r>
            <w:r w:rsidR="00E1574B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1F16236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519A84" w14:textId="629F6F0C" w:rsidR="006E180C" w:rsidRPr="00261AD1" w:rsidRDefault="007A309D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/202</w:t>
            </w:r>
            <w:r w:rsidR="00DB430B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9A19F2E" w14:textId="77777777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Room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6490C3" w14:textId="3E68C5DB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Zoom Meeting</w:t>
            </w:r>
            <w:r w:rsidR="00476507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(Due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lockdown)</w:t>
            </w:r>
          </w:p>
        </w:tc>
      </w:tr>
      <w:tr w:rsidR="00476507" w:rsidRPr="00261AD1" w14:paraId="2683C33D" w14:textId="77777777" w:rsidTr="00476507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26148484" w14:textId="77777777" w:rsidR="00476507" w:rsidRPr="00DE22AD" w:rsidRDefault="00476507" w:rsidP="00476507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2C95B7" w14:textId="31DC4DD4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Baker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14:paraId="55787E8C" w14:textId="77777777" w:rsidR="00476507" w:rsidRPr="00DE22AD" w:rsidRDefault="00476507" w:rsidP="00476507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9B9E73" w14:textId="2AC79E39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10.00 – 10.40 (40 minutes)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1BF1378A" w14:textId="3ABB1788" w:rsidR="00476507" w:rsidRPr="00261AD1" w:rsidRDefault="00476507" w:rsidP="00476507">
            <w:pPr>
              <w:rPr>
                <w:rFonts w:ascii="Arial" w:hAnsi="Arial" w:cs="Arial"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F1A503C" w14:textId="0DC7A099" w:rsidR="00476507" w:rsidRPr="00261AD1" w:rsidRDefault="00476507" w:rsidP="00476507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13.00 – 13.40 (40 minutes)</w:t>
            </w:r>
          </w:p>
        </w:tc>
      </w:tr>
      <w:tr w:rsidR="006E180C" w:rsidRPr="00261AD1" w14:paraId="589E9BBC" w14:textId="77777777" w:rsidTr="006E180C">
        <w:trPr>
          <w:trHeight w:val="915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E5B070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Topic &amp; Scheme of Work /Assessment Reference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1BF0" w14:textId="30F1976A" w:rsidR="006E180C" w:rsidRDefault="006E180C" w:rsidP="00261AD1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Unit ETK3</w:t>
            </w:r>
            <w:r w:rsidR="004E672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8</w:t>
            </w:r>
          </w:p>
          <w:p w14:paraId="31AE71C9" w14:textId="01241E00" w:rsidR="006E180C" w:rsidRPr="00261AD1" w:rsidRDefault="006E180C" w:rsidP="00261AD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L.O.s 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3 &amp;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4.</w:t>
            </w:r>
            <w:r w:rsidR="0047650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8C5A" w14:textId="77777777" w:rsidR="006E180C" w:rsidRDefault="006E180C" w:rsidP="00261A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Brief Objectives</w:t>
            </w:r>
          </w:p>
          <w:p w14:paraId="0C4FEF3C" w14:textId="78399CA4" w:rsidR="006E180C" w:rsidRPr="00DE22AD" w:rsidRDefault="00476507" w:rsidP="00DE22AD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Support</w:t>
            </w:r>
            <w:r w:rsidR="004E672D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DB430B">
              <w:rPr>
                <w:rFonts w:ascii="Arial" w:hAnsi="Arial" w:cs="Arial"/>
                <w:color w:val="000000"/>
                <w:lang w:eastAsia="en-GB"/>
              </w:rPr>
              <w:t xml:space="preserve">directed </w:t>
            </w:r>
            <w:r w:rsidR="004E672D">
              <w:rPr>
                <w:rFonts w:ascii="Arial" w:hAnsi="Arial" w:cs="Arial"/>
                <w:color w:val="000000"/>
                <w:lang w:eastAsia="en-GB"/>
              </w:rPr>
              <w:t xml:space="preserve">study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78F5" w14:textId="4E2E5982" w:rsidR="006E180C" w:rsidRDefault="006E180C" w:rsidP="00DE22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OneFile reference</w:t>
            </w:r>
          </w:p>
          <w:p w14:paraId="719981A6" w14:textId="1B8BC33A" w:rsidR="006E180C" w:rsidRPr="00261AD1" w:rsidRDefault="004E672D" w:rsidP="00DE22A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NETK3-08</w:t>
            </w:r>
            <w:r w:rsidR="00476507">
              <w:rPr>
                <w:rFonts w:ascii="Arial" w:hAnsi="Arial" w:cs="Arial"/>
                <w:color w:val="000000"/>
                <w:lang w:eastAsia="en-GB"/>
              </w:rPr>
              <w:t xml:space="preserve"> [Outcome 03] and [Outcome 04]</w:t>
            </w:r>
          </w:p>
        </w:tc>
      </w:tr>
      <w:tr w:rsidR="006E180C" w:rsidRPr="00261AD1" w14:paraId="7D10B820" w14:textId="77777777" w:rsidTr="006E180C">
        <w:trPr>
          <w:trHeight w:val="2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57C969BD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64EA6DD2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Key Content</w:t>
            </w:r>
          </w:p>
        </w:tc>
        <w:tc>
          <w:tcPr>
            <w:tcW w:w="30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83FC4A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Tutor activity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272650C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Learner activity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699B3FBE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Resources </w:t>
            </w: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required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3E959AF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Assessment</w:t>
            </w:r>
          </w:p>
        </w:tc>
      </w:tr>
      <w:tr w:rsidR="006E180C" w:rsidRPr="00261AD1" w14:paraId="7EC198CC" w14:textId="77777777" w:rsidTr="006E180C">
        <w:trPr>
          <w:trHeight w:val="16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7B4" w14:textId="55F3AF7C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38787190" w14:textId="77777777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</w:p>
          <w:p w14:paraId="0574B1D8" w14:textId="133B89B6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A7" w14:textId="012657E6" w:rsidR="006E180C" w:rsidRPr="00261AD1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Registration, Welcome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Zoom meeting.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486" w14:textId="77777777" w:rsidR="006E180C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work to-date </w:t>
            </w:r>
          </w:p>
          <w:p w14:paraId="34DBE948" w14:textId="0B7710EA" w:rsidR="006E180C" w:rsidRDefault="004E672D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08 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Workbook 01 Mechanics</w:t>
            </w:r>
          </w:p>
          <w:p w14:paraId="068730C1" w14:textId="331CAD9D" w:rsidR="00636957" w:rsidRDefault="00636957" w:rsidP="0063695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08 Workbook 1 Principles</w:t>
            </w:r>
          </w:p>
          <w:p w14:paraId="180EE928" w14:textId="4A8DB71F" w:rsidR="006E180C" w:rsidRPr="00F86E3A" w:rsidRDefault="006E180C" w:rsidP="00636957">
            <w:pPr>
              <w:spacing w:before="12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Resources emailed out to learners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accessing VLE</w:t>
            </w:r>
          </w:p>
          <w:p w14:paraId="250E4D30" w14:textId="40AC80F4" w:rsidR="006E180C" w:rsidRPr="00261AD1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E84" w14:textId="4771127D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assessment strategy and discuss any issues preventing progression with set work.</w:t>
            </w:r>
          </w:p>
          <w:p w14:paraId="2D1FDA1D" w14:textId="15F45843" w:rsidR="006E180C" w:rsidRPr="00F86E3A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Asking questions regarding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08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Workbook 01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Workbook1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7DF1CC7" w14:textId="39FF45CE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4FE2DE" w14:textId="531C514A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BA3" w14:textId="3525D62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Zoom</w:t>
            </w:r>
          </w:p>
          <w:p w14:paraId="473FD2E9" w14:textId="42785C81" w:rsidR="00EA739E" w:rsidRDefault="00EA739E" w:rsidP="00EA73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08 10/2/21 Slides 1 - 1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  <w:p w14:paraId="5575A811" w14:textId="35E4C15D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Resources folder</w:t>
            </w:r>
          </w:p>
          <w:p w14:paraId="23DAE1AE" w14:textId="04AAD9ED" w:rsidR="007A309D" w:rsidRDefault="007A309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Workbook 01</w:t>
            </w:r>
            <w:r w:rsidR="0063695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&amp; Workbook 1</w:t>
            </w:r>
          </w:p>
          <w:p w14:paraId="1E7C8F6E" w14:textId="216DA233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Register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6A2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60B1ED1E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24E270B1" w14:textId="77777777" w:rsidR="006E180C" w:rsidRPr="00261AD1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E180C" w:rsidRPr="00261AD1" w14:paraId="246A2408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B973" w14:textId="4878EBAD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E180C" w:rsidRPr="00261AD1" w14:paraId="073D9439" w14:textId="77777777" w:rsidTr="006E180C">
        <w:trPr>
          <w:trHeight w:val="15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4D" w14:textId="2489CA18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16F50553" w14:textId="7FFD7344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2BB9" w14:textId="02F3FD9D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Block </w:t>
            </w:r>
            <w:r w:rsidR="004E672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  <w:p w14:paraId="4593F290" w14:textId="77777777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0DA0064" w14:textId="7F3E7404" w:rsidR="006E180C" w:rsidRPr="00261AD1" w:rsidRDefault="004E672D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L.O. 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E1DB" w14:textId="22EB33A2" w:rsidR="006E180C" w:rsidRPr="00261AD1" w:rsidRDefault="004E672D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Look at </w:t>
            </w:r>
            <w:r w:rsidR="00A70E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how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Mass (M) and Weight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E756F1" w:rsidRPr="00E756F1">
              <w:rPr>
                <w:rFonts w:ascii="French Script MT" w:hAnsi="French Script MT" w:cs="Arial"/>
                <w:b/>
                <w:bCs/>
                <w:color w:val="000000"/>
                <w:sz w:val="20"/>
                <w:szCs w:val="20"/>
                <w:lang w:eastAsia="en-GB"/>
              </w:rPr>
              <w:t>W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) </w:t>
            </w:r>
            <w:r w:rsidR="00EA739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relate to </w:t>
            </w:r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the Force due to Gravity (</w:t>
            </w:r>
            <w:proofErr w:type="spellStart"/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Fg</w:t>
            </w:r>
            <w:proofErr w:type="spellEnd"/>
            <w:r w:rsidR="00E756F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D1F" w14:textId="728A2096" w:rsidR="00810502" w:rsidRPr="00261AD1" w:rsidRDefault="00E756F1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01 Step 1 in some detail and consider how to plan to undertake all the questions, review the relevant text and watch the videos.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4A3" w14:textId="50E9521B" w:rsidR="00E572EF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08 p. </w:t>
            </w:r>
            <w:r w:rsidR="00A70EFE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3 &amp;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246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3C382C8" w14:textId="6C32C768" w:rsidR="006E180C" w:rsidRDefault="00A70EFE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08 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/21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Slides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  <w:p w14:paraId="06A14D86" w14:textId="7E9ACD50" w:rsidR="006E180C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640CFA94" w14:textId="7887C8A8" w:rsidR="00EA739E" w:rsidRPr="00EA739E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Weight, Force, Mass &amp; Gravity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3F09" w14:textId="77777777" w:rsidR="006E180C" w:rsidRDefault="007A309D" w:rsidP="007A309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Zoom Meeting selected discussion and feedback.</w:t>
            </w:r>
          </w:p>
          <w:p w14:paraId="60F5E212" w14:textId="5E039B95" w:rsidR="007A309D" w:rsidRPr="00261AD1" w:rsidRDefault="007A309D" w:rsidP="007A309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Answers to sample L.O. questions</w:t>
            </w:r>
            <w:r w:rsidR="009A1CE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from WB01.</w:t>
            </w:r>
          </w:p>
        </w:tc>
      </w:tr>
      <w:tr w:rsidR="006E180C" w:rsidRPr="00261AD1" w14:paraId="6441C5ED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A8A" w14:textId="61F62C47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935E4" w:rsidRPr="00261AD1" w14:paraId="3575567D" w14:textId="77777777" w:rsidTr="006E180C">
        <w:trPr>
          <w:trHeight w:val="15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9D6" w14:textId="3D7E5E2E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5AF7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5D3EA6FD" w14:textId="77777777" w:rsidR="00EA739E" w:rsidRDefault="00EA739E" w:rsidP="00EA73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EAD306E" w14:textId="53C820A2" w:rsidR="00E935E4" w:rsidRPr="00261AD1" w:rsidRDefault="00EA739E" w:rsidP="00EA739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L.O. 4.3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D610" w14:textId="3BA9685F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Look at how Resistivity relates to conductor resistance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and  interpreting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measurement results during testing.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F14" w14:textId="229762F0" w:rsidR="00E935E4" w:rsidRPr="00261AD1" w:rsidRDefault="00810502" w:rsidP="0081050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Review Workbook 1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Step 4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in some detail and consider how to plan to undertake all the questions, review the relevant text and watch the videos.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D99D" w14:textId="147280D0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08 p. 2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D7B5473" w14:textId="07C47333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>08 1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7A309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/21 Slides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756F1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  <w:p w14:paraId="1F636F49" w14:textId="77777777" w:rsidR="008A44B4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3CD60D95" w14:textId="77777777" w:rsidR="00EA739E" w:rsidRPr="00EA739E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Resistivity Formula</w:t>
            </w:r>
          </w:p>
          <w:p w14:paraId="4DB9F61B" w14:textId="7AD3EF35" w:rsidR="00E935E4" w:rsidRPr="006E180C" w:rsidRDefault="00EA739E" w:rsidP="00EA7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lang w:eastAsia="en-GB"/>
              </w:rPr>
              <w:t>Resistivity Calculation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28603" w14:textId="62AE6B43" w:rsidR="008A44B4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Attempt Step 4 example question on a Resistivity calculation.</w:t>
            </w:r>
          </w:p>
          <w:p w14:paraId="3FA9E92D" w14:textId="77777777" w:rsidR="00E756F1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855D250" w14:textId="3F4E734B" w:rsidR="00E756F1" w:rsidRPr="00261AD1" w:rsidRDefault="00E756F1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is 0.688</w:t>
            </w:r>
            <w:r w:rsidRPr="00E756F1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Ω</w:t>
            </w:r>
          </w:p>
          <w:p w14:paraId="72233C9A" w14:textId="2094C182" w:rsidR="00E935E4" w:rsidRPr="00261AD1" w:rsidRDefault="00E935E4" w:rsidP="00E756F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E4" w:rsidRPr="00261AD1" w14:paraId="78F6EC8D" w14:textId="77777777" w:rsidTr="006E180C">
        <w:trPr>
          <w:trHeight w:val="418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CAC8" w14:textId="3C0D973B" w:rsidR="00E935E4" w:rsidRPr="00261AD1" w:rsidRDefault="00E935E4" w:rsidP="00E935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E935E4" w:rsidRPr="00261AD1" w14:paraId="05ED4C58" w14:textId="77777777" w:rsidTr="00277908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4CF" w14:textId="217B2EDD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0 - 1</w:t>
            </w:r>
            <w:r w:rsidR="00EA739E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DF24" w14:textId="46A4342B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Learner support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4F08" w14:textId="42E3239D" w:rsidR="00E935E4" w:rsidRPr="00261AD1" w:rsidRDefault="00E756F1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Supporting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and directing 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learning outcomes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be</w:t>
            </w:r>
            <w:r w:rsidR="0055495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studied within each workbook.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69" w14:textId="162AF65D" w:rsidR="00E935E4" w:rsidRPr="00261AD1" w:rsidRDefault="00E756F1" w:rsidP="00E935E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Asking key questions on how to tackle certain problems and how to plan study.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028A" w14:textId="24ABD64F" w:rsidR="008A44B4" w:rsidRPr="00277908" w:rsidRDefault="008A44B4" w:rsidP="008A44B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</w:t>
            </w:r>
            <w:r w:rsidRPr="00277908">
              <w:rPr>
                <w:rFonts w:ascii="Arial" w:hAnsi="Arial" w:cs="Arial"/>
                <w:sz w:val="20"/>
                <w:szCs w:val="20"/>
                <w:lang w:eastAsia="en-GB"/>
              </w:rPr>
              <w:t>ouTube video</w:t>
            </w:r>
            <w:r w:rsidR="00E3005F" w:rsidRPr="0027790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E3005F" w:rsidRPr="00277908">
              <w:rPr>
                <w:rFonts w:ascii="Arial" w:hAnsi="Arial" w:cs="Arial"/>
                <w:sz w:val="20"/>
                <w:szCs w:val="20"/>
                <w:lang w:eastAsia="en-GB"/>
              </w:rPr>
              <w:t>link</w:t>
            </w:r>
            <w:r w:rsidRPr="00277908">
              <w:rPr>
                <w:rFonts w:ascii="Arial" w:hAnsi="Arial" w:cs="Arial"/>
                <w:sz w:val="20"/>
                <w:szCs w:val="20"/>
                <w:lang w:eastAsia="en-GB"/>
              </w:rPr>
              <w:t>s:-</w:t>
            </w:r>
            <w:proofErr w:type="gramEnd"/>
          </w:p>
          <w:p w14:paraId="7AB3B4E3" w14:textId="77777777" w:rsidR="00E3005F" w:rsidRPr="00277908" w:rsidRDefault="00E3005F" w:rsidP="00E3005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GB"/>
              </w:rPr>
            </w:pPr>
            <w:hyperlink r:id="rId7" w:history="1">
              <w:r w:rsidRPr="00277908">
                <w:rPr>
                  <w:rStyle w:val="Hyperlink"/>
                  <w:sz w:val="20"/>
                  <w:szCs w:val="20"/>
                </w:rPr>
                <w:t xml:space="preserve">Weight, Force, Mass &amp; </w:t>
              </w:r>
              <w:proofErr w:type="spellStart"/>
              <w:r w:rsidRPr="00277908">
                <w:rPr>
                  <w:rStyle w:val="Hyperlink"/>
                  <w:sz w:val="20"/>
                  <w:szCs w:val="20"/>
                </w:rPr>
                <w:t>Gravity</w:t>
              </w:r>
            </w:hyperlink>
            <w:proofErr w:type="spellEnd"/>
          </w:p>
          <w:p w14:paraId="5A91ABF5" w14:textId="1108F92A" w:rsidR="00E3005F" w:rsidRPr="00277908" w:rsidRDefault="00E3005F" w:rsidP="00E3005F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GB"/>
              </w:rPr>
            </w:pPr>
            <w:hyperlink r:id="rId8" w:history="1">
              <w:r w:rsidRPr="00277908">
                <w:rPr>
                  <w:rStyle w:val="Hyperlink"/>
                  <w:sz w:val="20"/>
                  <w:szCs w:val="20"/>
                </w:rPr>
                <w:t>Resistivity Formula</w:t>
              </w:r>
            </w:hyperlink>
          </w:p>
          <w:p w14:paraId="5E6C3040" w14:textId="026F43D1" w:rsidR="00E935E4" w:rsidRPr="00E3005F" w:rsidRDefault="00E3005F" w:rsidP="00E300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9" w:history="1">
              <w:r w:rsidRPr="00277908">
                <w:rPr>
                  <w:rStyle w:val="Hyperlink"/>
                  <w:sz w:val="20"/>
                  <w:szCs w:val="20"/>
                </w:rPr>
                <w:t>Resistivity Calculation</w:t>
              </w:r>
            </w:hyperlink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3166C" w14:textId="77777777" w:rsidR="007A309D" w:rsidRPr="00261AD1" w:rsidRDefault="007A309D" w:rsidP="007A30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  <w:p w14:paraId="7783F0AC" w14:textId="2E37D715" w:rsidR="00E935E4" w:rsidRPr="00261AD1" w:rsidRDefault="00E935E4" w:rsidP="00554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E4" w:rsidRPr="00261AD1" w14:paraId="47CD791B" w14:textId="77777777" w:rsidTr="00476507">
        <w:trPr>
          <w:trHeight w:val="402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682F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Register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B2402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1385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Recap previous work with Questions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A623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72D01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today’s Objectives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425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C390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Involve learners- active learning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D20C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E0BC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Regularly check learning/ understanding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76AF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  <w:tr w:rsidR="00E935E4" w:rsidRPr="00261AD1" w14:paraId="75DA11D0" w14:textId="77777777" w:rsidTr="00476507">
        <w:trPr>
          <w:trHeight w:val="4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BD554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CD2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68F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Summarise session, ask questions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1F273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EDF05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Compare progress against objectives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BA54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F77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Set extension/ homework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617B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9B2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next sessions work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F1F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</w:tbl>
    <w:p w14:paraId="2B390B93" w14:textId="77C458D8" w:rsidR="00DE22AD" w:rsidRDefault="00D20FEE">
      <w:r>
        <w:t xml:space="preserve"> </w:t>
      </w:r>
    </w:p>
    <w:sectPr w:rsidR="00DE22AD" w:rsidSect="00261AD1">
      <w:headerReference w:type="default" r:id="rId10"/>
      <w:pgSz w:w="16838" w:h="11906" w:orient="landscape"/>
      <w:pgMar w:top="397" w:right="510" w:bottom="397" w:left="51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2CBB" w14:textId="77777777" w:rsidR="00BC0EA2" w:rsidRDefault="00BC0EA2" w:rsidP="00261AD1">
      <w:r>
        <w:separator/>
      </w:r>
    </w:p>
  </w:endnote>
  <w:endnote w:type="continuationSeparator" w:id="0">
    <w:p w14:paraId="467D1607" w14:textId="77777777" w:rsidR="00BC0EA2" w:rsidRDefault="00BC0EA2" w:rsidP="002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764A" w14:textId="77777777" w:rsidR="00BC0EA2" w:rsidRDefault="00BC0EA2" w:rsidP="00261AD1">
      <w:r>
        <w:separator/>
      </w:r>
    </w:p>
  </w:footnote>
  <w:footnote w:type="continuationSeparator" w:id="0">
    <w:p w14:paraId="2F604A01" w14:textId="77777777" w:rsidR="00BC0EA2" w:rsidRDefault="00BC0EA2" w:rsidP="002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88C1" w14:textId="0B6E439F" w:rsidR="00261AD1" w:rsidRDefault="00572E57">
    <w:pPr>
      <w:pStyle w:val="Header"/>
    </w:pPr>
    <w:r>
      <w:t>Zoom Meeting</w:t>
    </w:r>
    <w:r w:rsidR="00261AD1">
      <w:t xml:space="preserve"> Session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4ECA"/>
    <w:multiLevelType w:val="hybridMultilevel"/>
    <w:tmpl w:val="BA5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0A6F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1"/>
    <w:rsid w:val="0005669A"/>
    <w:rsid w:val="00080D2B"/>
    <w:rsid w:val="001356DE"/>
    <w:rsid w:val="0019096F"/>
    <w:rsid w:val="001C1E0F"/>
    <w:rsid w:val="001F27E4"/>
    <w:rsid w:val="00233489"/>
    <w:rsid w:val="00256EB3"/>
    <w:rsid w:val="00261AD1"/>
    <w:rsid w:val="00277908"/>
    <w:rsid w:val="002C08F3"/>
    <w:rsid w:val="002C36E0"/>
    <w:rsid w:val="003B4E84"/>
    <w:rsid w:val="003B6F25"/>
    <w:rsid w:val="003D76CA"/>
    <w:rsid w:val="00476507"/>
    <w:rsid w:val="004E672D"/>
    <w:rsid w:val="00540E5C"/>
    <w:rsid w:val="00554959"/>
    <w:rsid w:val="00572E57"/>
    <w:rsid w:val="005F76FD"/>
    <w:rsid w:val="00636957"/>
    <w:rsid w:val="006A5FE4"/>
    <w:rsid w:val="006E180C"/>
    <w:rsid w:val="006F2784"/>
    <w:rsid w:val="007A309D"/>
    <w:rsid w:val="007E5C9F"/>
    <w:rsid w:val="00810502"/>
    <w:rsid w:val="00846620"/>
    <w:rsid w:val="008A44B4"/>
    <w:rsid w:val="008B5ABE"/>
    <w:rsid w:val="008D5DA3"/>
    <w:rsid w:val="009A1CEB"/>
    <w:rsid w:val="009A6B8C"/>
    <w:rsid w:val="009B7AE3"/>
    <w:rsid w:val="00A1421A"/>
    <w:rsid w:val="00A70EFE"/>
    <w:rsid w:val="00AA377A"/>
    <w:rsid w:val="00B770DA"/>
    <w:rsid w:val="00BC0EA2"/>
    <w:rsid w:val="00C04294"/>
    <w:rsid w:val="00CF56BC"/>
    <w:rsid w:val="00D14D95"/>
    <w:rsid w:val="00D20FEE"/>
    <w:rsid w:val="00D74170"/>
    <w:rsid w:val="00D74DD2"/>
    <w:rsid w:val="00DB430B"/>
    <w:rsid w:val="00DC341E"/>
    <w:rsid w:val="00DE22AD"/>
    <w:rsid w:val="00E1574B"/>
    <w:rsid w:val="00E3005F"/>
    <w:rsid w:val="00E572EF"/>
    <w:rsid w:val="00E71441"/>
    <w:rsid w:val="00E756F1"/>
    <w:rsid w:val="00E935E4"/>
    <w:rsid w:val="00EA739E"/>
    <w:rsid w:val="00EC503D"/>
    <w:rsid w:val="00F42FBD"/>
    <w:rsid w:val="00F86E3A"/>
    <w:rsid w:val="00F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872"/>
  <w15:docId w15:val="{AEE65A2E-8F2A-4B26-BC35-398B0DA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0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I6QmQeAXo&amp;t=49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78NOo-ox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zgj9oHA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 Baker</cp:lastModifiedBy>
  <cp:revision>9</cp:revision>
  <cp:lastPrinted>2019-04-04T13:34:00Z</cp:lastPrinted>
  <dcterms:created xsi:type="dcterms:W3CDTF">2021-01-26T14:06:00Z</dcterms:created>
  <dcterms:modified xsi:type="dcterms:W3CDTF">2021-02-10T11:13:00Z</dcterms:modified>
</cp:coreProperties>
</file>